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37" w:rsidRPr="00DD7442" w:rsidRDefault="00CF1737" w:rsidP="00CF1737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bookmarkStart w:id="0" w:name="OLE_LINK4"/>
      <w:bookmarkStart w:id="1" w:name="OLE_LINK5"/>
      <w:bookmarkStart w:id="2" w:name="OLE_LINK6"/>
      <w:bookmarkStart w:id="3" w:name="_GoBack"/>
      <w:bookmarkEnd w:id="3"/>
      <w:r w:rsidRPr="00DD7442">
        <w:rPr>
          <w:sz w:val="28"/>
          <w:szCs w:val="28"/>
        </w:rPr>
        <w:t>ДОКУМЕНТАЦИЯ</w:t>
      </w:r>
    </w:p>
    <w:p w:rsidR="00CF1737" w:rsidRDefault="00F508CA" w:rsidP="00CF1737">
      <w:pPr>
        <w:widowControl w:val="0"/>
        <w:spacing w:line="240" w:lineRule="exact"/>
        <w:jc w:val="center"/>
        <w:outlineLvl w:val="0"/>
        <w:rPr>
          <w:sz w:val="28"/>
          <w:szCs w:val="28"/>
        </w:rPr>
      </w:pPr>
      <w:r w:rsidRPr="00E9631F">
        <w:rPr>
          <w:rFonts w:eastAsia="Calibri"/>
          <w:sz w:val="28"/>
          <w:szCs w:val="28"/>
          <w:lang w:eastAsia="en-US"/>
        </w:rPr>
        <w:t>по планировке территории (проект межевания территории) в границах 12 микрорайона Ленинского района</w:t>
      </w:r>
      <w:r w:rsidRPr="00E9631F">
        <w:rPr>
          <w:sz w:val="28"/>
          <w:szCs w:val="28"/>
        </w:rPr>
        <w:t xml:space="preserve"> города Ставрополя</w:t>
      </w:r>
      <w:r w:rsidR="00CF1737" w:rsidRPr="00DD7442">
        <w:rPr>
          <w:sz w:val="28"/>
          <w:szCs w:val="28"/>
        </w:rPr>
        <w:t xml:space="preserve"> </w:t>
      </w:r>
    </w:p>
    <w:p w:rsidR="00CD3E31" w:rsidRDefault="00CD3E31" w:rsidP="00312756">
      <w:pPr>
        <w:widowControl w:val="0"/>
        <w:suppressAutoHyphens/>
        <w:spacing w:line="240" w:lineRule="exact"/>
        <w:contextualSpacing/>
        <w:jc w:val="center"/>
        <w:rPr>
          <w:color w:val="FF0000"/>
          <w:sz w:val="28"/>
          <w:szCs w:val="28"/>
        </w:rPr>
      </w:pPr>
    </w:p>
    <w:p w:rsidR="00F508CA" w:rsidRPr="00D6139C" w:rsidRDefault="00F508CA" w:rsidP="00312756">
      <w:pPr>
        <w:widowControl w:val="0"/>
        <w:suppressAutoHyphens/>
        <w:spacing w:line="240" w:lineRule="exact"/>
        <w:contextualSpacing/>
        <w:jc w:val="center"/>
        <w:rPr>
          <w:color w:val="FF0000"/>
          <w:sz w:val="28"/>
          <w:szCs w:val="28"/>
        </w:rPr>
      </w:pPr>
    </w:p>
    <w:p w:rsidR="00677043" w:rsidRPr="00DD7442" w:rsidRDefault="00677043" w:rsidP="00677043">
      <w:pPr>
        <w:widowControl w:val="0"/>
        <w:numPr>
          <w:ilvl w:val="0"/>
          <w:numId w:val="36"/>
        </w:numPr>
        <w:tabs>
          <w:tab w:val="left" w:pos="993"/>
        </w:tabs>
        <w:ind w:left="851" w:hanging="142"/>
        <w:jc w:val="both"/>
        <w:rPr>
          <w:rFonts w:eastAsia="MS Mincho"/>
          <w:sz w:val="28"/>
          <w:szCs w:val="28"/>
        </w:rPr>
      </w:pPr>
      <w:bookmarkStart w:id="4" w:name="_Hlk17273765"/>
      <w:bookmarkEnd w:id="0"/>
      <w:bookmarkEnd w:id="1"/>
      <w:bookmarkEnd w:id="2"/>
      <w:r w:rsidRPr="00DD7442">
        <w:rPr>
          <w:rFonts w:eastAsia="MS Mincho"/>
          <w:sz w:val="28"/>
          <w:szCs w:val="28"/>
        </w:rPr>
        <w:t>Общая часть.</w:t>
      </w:r>
    </w:p>
    <w:p w:rsidR="00677043" w:rsidRDefault="00677043" w:rsidP="00F508CA">
      <w:pPr>
        <w:widowControl w:val="0"/>
        <w:ind w:firstLine="709"/>
        <w:jc w:val="both"/>
        <w:rPr>
          <w:bCs/>
          <w:sz w:val="28"/>
          <w:szCs w:val="28"/>
        </w:rPr>
      </w:pPr>
      <w:r w:rsidRPr="00DD7442">
        <w:rPr>
          <w:rFonts w:eastAsia="MS Mincho"/>
          <w:sz w:val="28"/>
          <w:szCs w:val="28"/>
        </w:rPr>
        <w:t xml:space="preserve">Документация по планировке территории (проект </w:t>
      </w:r>
      <w:r w:rsidRPr="00DD7442">
        <w:rPr>
          <w:sz w:val="28"/>
          <w:szCs w:val="28"/>
        </w:rPr>
        <w:t>межевания</w:t>
      </w:r>
      <w:r w:rsidRPr="00DD7442">
        <w:rPr>
          <w:rFonts w:eastAsia="MS Mincho"/>
          <w:sz w:val="28"/>
          <w:szCs w:val="28"/>
        </w:rPr>
        <w:t xml:space="preserve"> территории) </w:t>
      </w:r>
      <w:r w:rsidR="00F508CA" w:rsidRPr="00E9631F">
        <w:rPr>
          <w:rFonts w:eastAsia="Calibri"/>
          <w:sz w:val="28"/>
          <w:szCs w:val="28"/>
          <w:lang w:eastAsia="en-US"/>
        </w:rPr>
        <w:t>в границах 12 микрорайона Ленинского района</w:t>
      </w:r>
      <w:r w:rsidR="00F508CA" w:rsidRPr="00E9631F">
        <w:rPr>
          <w:sz w:val="28"/>
          <w:szCs w:val="28"/>
        </w:rPr>
        <w:t xml:space="preserve"> города Ставрополя</w:t>
      </w:r>
      <w:r w:rsidRPr="00DD7442">
        <w:rPr>
          <w:rFonts w:eastAsia="MS Mincho"/>
          <w:sz w:val="28"/>
          <w:szCs w:val="28"/>
        </w:rPr>
        <w:t xml:space="preserve"> (далее – проект </w:t>
      </w:r>
      <w:r>
        <w:rPr>
          <w:rFonts w:eastAsia="MS Mincho"/>
          <w:sz w:val="28"/>
          <w:szCs w:val="28"/>
        </w:rPr>
        <w:t>межевания</w:t>
      </w:r>
      <w:r w:rsidRPr="00DD7442">
        <w:rPr>
          <w:rFonts w:eastAsia="MS Mincho"/>
          <w:sz w:val="28"/>
          <w:szCs w:val="28"/>
        </w:rPr>
        <w:t xml:space="preserve"> территории) </w:t>
      </w:r>
      <w:r w:rsidR="00F508CA" w:rsidRPr="00F508CA">
        <w:rPr>
          <w:bCs/>
          <w:sz w:val="28"/>
          <w:szCs w:val="28"/>
        </w:rPr>
        <w:t xml:space="preserve">подготовлена на основании постановления администрации города Ставрополя от 25.04.2019 </w:t>
      </w:r>
      <w:r w:rsidR="00F508CA">
        <w:rPr>
          <w:bCs/>
          <w:sz w:val="28"/>
          <w:szCs w:val="28"/>
        </w:rPr>
        <w:br/>
      </w:r>
      <w:r w:rsidR="00F508CA" w:rsidRPr="00F508CA">
        <w:rPr>
          <w:bCs/>
          <w:sz w:val="28"/>
          <w:szCs w:val="28"/>
        </w:rPr>
        <w:t>№ 1196 «О подготовке документации по планировке территории (проекта межевания территории) в границах 12 микрорайона Ленинского района города Ставрополя».</w:t>
      </w:r>
    </w:p>
    <w:p w:rsidR="00525093" w:rsidRPr="00F508CA" w:rsidRDefault="00525093" w:rsidP="00F508CA">
      <w:pPr>
        <w:widowControl w:val="0"/>
        <w:ind w:firstLine="709"/>
        <w:jc w:val="both"/>
        <w:rPr>
          <w:bCs/>
          <w:sz w:val="28"/>
          <w:szCs w:val="28"/>
        </w:rPr>
      </w:pPr>
      <w:r w:rsidRPr="00525093">
        <w:rPr>
          <w:bCs/>
          <w:sz w:val="28"/>
          <w:szCs w:val="28"/>
        </w:rPr>
        <w:t>В процессе разработки проекта межевания территории использовались следующие материалы и нормативно-правовые документы: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>
        <w:rPr>
          <w:sz w:val="28"/>
          <w:lang w:eastAsia="en-US"/>
        </w:rPr>
        <w:t>Градостроительный</w:t>
      </w:r>
      <w:r w:rsidRPr="00F508CA">
        <w:rPr>
          <w:sz w:val="28"/>
          <w:lang w:eastAsia="en-US"/>
        </w:rPr>
        <w:t xml:space="preserve"> кодекс Российской Федерации;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Земельный кодекс Российской Федерации;</w:t>
      </w:r>
    </w:p>
    <w:p w:rsidR="00F508CA" w:rsidRPr="00F508CA" w:rsidRDefault="00F508CA" w:rsidP="00CC4A8D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СП 42.13330.2016 «Градостроительство. Планировка и застройка городских и сельских поселений. Актуализированная редакция СНиП 2.07.01-89» (далее – СП 42.13330.2016);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«РДС 30-201-98. 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Федерации», принятый Постановлением Госстроя РФ от 06.04.1998 № 18-30;</w:t>
      </w:r>
    </w:p>
    <w:p w:rsidR="00F508CA" w:rsidRPr="00F508CA" w:rsidRDefault="00F508CA" w:rsidP="00CC4A8D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корректировка генерального плана города Ставрополя на 2010 – 2030 годы, утвержденная решением Ставропольской городской Думы от 03 сентября 2009 г. № 98 «Об утверждении корректировки генерального плана города Ставрополя на 2010 – 2030 годы»;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Правила землепользования и застройки муниципального образования города Ставрополя Ставропольского края, утвержденные решением Ставропольской городской Думы от 27 сентября 2017 г. № 136 «Об утверждении Правил землепользования и застройки муниципального образования города Ставрополя Ставропольского края» (далее – Правила).</w:t>
      </w:r>
    </w:p>
    <w:p w:rsidR="00124A50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 xml:space="preserve">Нормативы градостроительного проектирования муниципального образования города Ставрополя Ставропольского края, утвержденные решением Ставропольской городской Думы от </w:t>
      </w:r>
      <w:r w:rsidR="00124A50">
        <w:rPr>
          <w:sz w:val="28"/>
          <w:lang w:eastAsia="en-US"/>
        </w:rPr>
        <w:t>25</w:t>
      </w:r>
      <w:r w:rsidRPr="00F508CA">
        <w:rPr>
          <w:sz w:val="28"/>
          <w:lang w:eastAsia="en-US"/>
        </w:rPr>
        <w:t xml:space="preserve"> </w:t>
      </w:r>
      <w:r w:rsidR="00124A50">
        <w:rPr>
          <w:sz w:val="28"/>
          <w:lang w:eastAsia="en-US"/>
        </w:rPr>
        <w:t>сентября</w:t>
      </w:r>
      <w:r w:rsidRPr="00F508CA">
        <w:rPr>
          <w:sz w:val="28"/>
          <w:lang w:eastAsia="en-US"/>
        </w:rPr>
        <w:t xml:space="preserve"> </w:t>
      </w:r>
      <w:r w:rsidR="00124A50">
        <w:rPr>
          <w:sz w:val="28"/>
          <w:lang w:eastAsia="en-US"/>
        </w:rPr>
        <w:t>2019</w:t>
      </w:r>
      <w:r w:rsidRPr="00F508CA">
        <w:rPr>
          <w:sz w:val="28"/>
          <w:lang w:eastAsia="en-US"/>
        </w:rPr>
        <w:t xml:space="preserve"> г. № </w:t>
      </w:r>
      <w:r w:rsidR="00124A50">
        <w:rPr>
          <w:sz w:val="28"/>
          <w:lang w:eastAsia="en-US"/>
        </w:rPr>
        <w:t>375</w:t>
      </w:r>
      <w:r w:rsidRPr="00F508CA">
        <w:rPr>
          <w:sz w:val="28"/>
          <w:lang w:eastAsia="en-US"/>
        </w:rPr>
        <w:t xml:space="preserve"> «</w:t>
      </w:r>
      <w:r w:rsidR="00124A50" w:rsidRPr="00124A50">
        <w:rPr>
          <w:sz w:val="28"/>
          <w:lang w:eastAsia="en-US"/>
        </w:rPr>
        <w:t xml:space="preserve">О нормативах градостроительного </w:t>
      </w:r>
      <w:proofErr w:type="gramStart"/>
      <w:r w:rsidR="00124A50" w:rsidRPr="00124A50">
        <w:rPr>
          <w:sz w:val="28"/>
          <w:lang w:eastAsia="en-US"/>
        </w:rPr>
        <w:t>проектирования муниципального образования города Ставрополя Ставропольского края</w:t>
      </w:r>
      <w:proofErr w:type="gramEnd"/>
      <w:r w:rsidR="00124A50">
        <w:rPr>
          <w:sz w:val="28"/>
          <w:lang w:eastAsia="en-US"/>
        </w:rPr>
        <w:t>».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2. Основные положения проекта межевания территории.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Основной задачей проекта межевания территории является установление границ образуемых земельных участков, которые будут относиться к территориям общего пользования.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В проекте межевания территории образование земельных участков предусматривается для размещения автомобильной дороги общего пользования.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lastRenderedPageBreak/>
        <w:t>Проектом межевания территории предусмотрено изъятие для муниципальных нужд земельных участков, находящихся в частной собственности.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В соответствии с приказом Федеральной службы земельного кадастра России от 28.03.2002 № П/256 «О введении местных систем координат» принята система координат МСК – 26 от СК-95.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3. Перечень и сведения о площади образуемых земельных участков, которые будут отнесены к территориям общего пользования, в том числе в отношении которых предполагается изъятие для муниципальных нужд.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bookmarkStart w:id="5" w:name="_Hlk22289711"/>
      <w:r w:rsidRPr="00F508CA">
        <w:rPr>
          <w:sz w:val="28"/>
          <w:lang w:eastAsia="en-US"/>
        </w:rPr>
        <w:t xml:space="preserve">Перечень и сведения о площади образуемых земельных участков из земель, находящихся в государственной или муниципальной собственности, которые будут отнесены к территориям общего пользования, представлен в приложении </w:t>
      </w:r>
      <w:r>
        <w:rPr>
          <w:sz w:val="28"/>
          <w:lang w:eastAsia="en-US"/>
        </w:rPr>
        <w:t>1</w:t>
      </w:r>
      <w:r w:rsidRPr="00F508CA">
        <w:rPr>
          <w:sz w:val="28"/>
          <w:lang w:eastAsia="en-US"/>
        </w:rPr>
        <w:t xml:space="preserve"> к документации </w:t>
      </w:r>
      <w:r w:rsidR="00821A4B">
        <w:rPr>
          <w:sz w:val="28"/>
          <w:lang w:eastAsia="en-US"/>
        </w:rPr>
        <w:t xml:space="preserve">по планировке территории (проекту </w:t>
      </w:r>
      <w:r w:rsidRPr="00F508CA">
        <w:rPr>
          <w:sz w:val="28"/>
          <w:lang w:eastAsia="en-US"/>
        </w:rPr>
        <w:t>межевания территории) в границах 12 микрорайона Ленинского района города Ставрополя.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 xml:space="preserve">Перечень и сведения о площади образуемых земельных участков, в отношении которых предполагается изъятие для муниципальных нужд и которые будут отнесены к территориям общего пользования, представлен в приложении </w:t>
      </w:r>
      <w:r>
        <w:rPr>
          <w:sz w:val="28"/>
          <w:lang w:eastAsia="en-US"/>
        </w:rPr>
        <w:t>2</w:t>
      </w:r>
      <w:r w:rsidRPr="00F508CA">
        <w:rPr>
          <w:sz w:val="28"/>
          <w:lang w:eastAsia="en-US"/>
        </w:rPr>
        <w:t xml:space="preserve"> к документации по планировке территории (проект</w:t>
      </w:r>
      <w:r w:rsidR="00821A4B">
        <w:rPr>
          <w:sz w:val="28"/>
          <w:lang w:eastAsia="en-US"/>
        </w:rPr>
        <w:t>у</w:t>
      </w:r>
      <w:r w:rsidRPr="00F508CA">
        <w:rPr>
          <w:sz w:val="28"/>
          <w:lang w:eastAsia="en-US"/>
        </w:rPr>
        <w:t xml:space="preserve"> межевания территории) в границах 12 микрорайона Ленинского района города Ставрополя.</w:t>
      </w:r>
    </w:p>
    <w:p w:rsidR="00F508CA" w:rsidRPr="00F508CA" w:rsidRDefault="00F508CA" w:rsidP="00124A50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 xml:space="preserve">Перечень </w:t>
      </w:r>
      <w:r w:rsidR="00D860B3" w:rsidRPr="00E02ECA">
        <w:rPr>
          <w:sz w:val="28"/>
          <w:lang w:eastAsia="en-US"/>
        </w:rPr>
        <w:t>координат характерных точек образуемых земельных участков, в том числе в отношении которых предполагается изъятие для муниципальных нужд</w:t>
      </w:r>
      <w:r w:rsidRPr="00F508CA">
        <w:rPr>
          <w:sz w:val="28"/>
          <w:lang w:eastAsia="en-US"/>
        </w:rPr>
        <w:t xml:space="preserve">, представлен в приложении </w:t>
      </w:r>
      <w:r>
        <w:rPr>
          <w:sz w:val="28"/>
          <w:lang w:eastAsia="en-US"/>
        </w:rPr>
        <w:t>3</w:t>
      </w:r>
      <w:r w:rsidRPr="00F508CA">
        <w:rPr>
          <w:sz w:val="28"/>
          <w:lang w:eastAsia="en-US"/>
        </w:rPr>
        <w:t xml:space="preserve"> к документации по планировке территории (проекту межевания территории) в границах 12 микрорайона Ленинского района города Ставрополя.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Границы исходных земельных участков, образуемых земельных участков, которые будут отнесены к территориям общего пользования отображены на чертеже «Чертеж межевания территории. Красные линии. Границы образуемых и исходных земельных участков»</w:t>
      </w:r>
      <w:r w:rsidR="00D860B3">
        <w:rPr>
          <w:sz w:val="28"/>
          <w:lang w:eastAsia="en-US"/>
        </w:rPr>
        <w:t xml:space="preserve">, </w:t>
      </w:r>
      <w:r w:rsidR="00D860B3" w:rsidRPr="00F508CA">
        <w:rPr>
          <w:sz w:val="28"/>
          <w:lang w:eastAsia="en-US"/>
        </w:rPr>
        <w:t>представлен</w:t>
      </w:r>
      <w:r w:rsidR="00D860B3">
        <w:rPr>
          <w:sz w:val="28"/>
          <w:lang w:eastAsia="en-US"/>
        </w:rPr>
        <w:t>ном</w:t>
      </w:r>
      <w:r w:rsidR="00D860B3" w:rsidRPr="00F508CA">
        <w:rPr>
          <w:sz w:val="28"/>
          <w:lang w:eastAsia="en-US"/>
        </w:rPr>
        <w:t xml:space="preserve"> в приложении </w:t>
      </w:r>
      <w:r w:rsidR="00D860B3">
        <w:rPr>
          <w:sz w:val="28"/>
          <w:lang w:eastAsia="en-US"/>
        </w:rPr>
        <w:t>4</w:t>
      </w:r>
      <w:r w:rsidR="00D860B3" w:rsidRPr="00F508CA">
        <w:rPr>
          <w:sz w:val="28"/>
          <w:lang w:eastAsia="en-US"/>
        </w:rPr>
        <w:t xml:space="preserve"> к документации по планировке территории (проекту межевания территории) в границах 12 микрорайона Ленинского района города Ставрополя</w:t>
      </w:r>
      <w:r w:rsidR="00D860B3">
        <w:rPr>
          <w:sz w:val="28"/>
          <w:lang w:eastAsia="en-US"/>
        </w:rPr>
        <w:t>.</w:t>
      </w:r>
    </w:p>
    <w:p w:rsid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Необходимости в установлении сервитутов в отношении образуемых земельных участков на момент разработки проекта межевания территории не выявлено.</w:t>
      </w:r>
    </w:p>
    <w:bookmarkEnd w:id="5"/>
    <w:p w:rsidR="00CC4A8D" w:rsidRDefault="00CC4A8D" w:rsidP="00F508CA">
      <w:pPr>
        <w:widowControl w:val="0"/>
        <w:ind w:firstLine="709"/>
        <w:jc w:val="both"/>
        <w:rPr>
          <w:sz w:val="28"/>
          <w:lang w:eastAsia="en-US"/>
        </w:rPr>
      </w:pP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4. Ограничения использования территории.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В проекте межевания территории рассматриваются ограничения использования территории в границах проекта межевания территории, связанные с наличием в границах проекта межевания территории инженерных коммуникаций, в отношении которых установлены зоны с особыми условиями использования территории.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 xml:space="preserve">В соответствии со статьей 1 ГрК РФ зонами с особыми условиями </w:t>
      </w:r>
      <w:r w:rsidRPr="00F508CA">
        <w:rPr>
          <w:sz w:val="28"/>
          <w:lang w:eastAsia="en-US"/>
        </w:rPr>
        <w:lastRenderedPageBreak/>
        <w:t>использования территорий являются охранные, санитарно-защитные зоны, зоны охраны объектов культурного наследия (памятников истории и культуры) народов Российской Федерации,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 xml:space="preserve">Охранные зоны линий электропередачи отображены на основании постановления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Охранная зона канализации составляет 5 м в каждую сторону (согласно минимальным отступам от зданий, установленным СП 42.13330.2016).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Охранные зоны газопроводов отображены на основании Правил охраны газораспределительных сетей, утвержденных постановлением Правительства РФ от 20 ноября 2000 г. № 878 (ред. от 17.05.2016).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Охранная зона водопровода составляет 5 м в каждую сторону (согласно минимальным отступам от зданий, установленным СП 42.13330.2016).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Границы зон с особыми условиями использования территории отображены в графической части материалов по обоснованию проекта межевания территории.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На территории в границах проекта межевания территории объекты культурного наследия отсутствуют.</w:t>
      </w:r>
    </w:p>
    <w:p w:rsidR="00F508CA" w:rsidRP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5. Сведения о разрешенном использовании образуемых земельных участков.</w:t>
      </w:r>
    </w:p>
    <w:p w:rsidR="00F508CA" w:rsidRDefault="00F508CA" w:rsidP="00F508CA">
      <w:pPr>
        <w:widowControl w:val="0"/>
        <w:ind w:firstLine="709"/>
        <w:jc w:val="both"/>
        <w:rPr>
          <w:sz w:val="28"/>
          <w:lang w:eastAsia="en-US"/>
        </w:rPr>
      </w:pPr>
      <w:r w:rsidRPr="00F508CA">
        <w:rPr>
          <w:sz w:val="28"/>
          <w:lang w:eastAsia="en-US"/>
        </w:rPr>
        <w:t>Проектом межевания территории разрешенное использование образуемых земельных участков установлено в соответствии с Правилами с учетом классификатора видов разрешенного использования земельных участков, утвержденного приказом Министерства экономического развития Российской Федерации от 01 сентября 2014 г. № 540 «Об утверждении классификатора видов разрешенного использования земельных участков».</w:t>
      </w:r>
    </w:p>
    <w:bookmarkEnd w:id="4"/>
    <w:p w:rsidR="00D860B3" w:rsidRPr="00DD7442" w:rsidRDefault="00D860B3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966FFE" w:rsidRPr="00DD7442" w:rsidRDefault="00966FFE" w:rsidP="00312756">
      <w:pPr>
        <w:widowControl w:val="0"/>
        <w:ind w:firstLine="709"/>
        <w:jc w:val="both"/>
        <w:rPr>
          <w:sz w:val="28"/>
          <w:szCs w:val="28"/>
          <w:lang w:eastAsia="en-US"/>
        </w:rPr>
      </w:pPr>
    </w:p>
    <w:p w:rsidR="000C00F0" w:rsidRPr="00DD7442" w:rsidRDefault="000C00F0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Первый заместитель главы </w:t>
      </w:r>
    </w:p>
    <w:p w:rsidR="00966FFE" w:rsidRDefault="000C00F0" w:rsidP="00312756">
      <w:pPr>
        <w:widowControl w:val="0"/>
        <w:tabs>
          <w:tab w:val="left" w:pos="6663"/>
        </w:tabs>
        <w:spacing w:line="240" w:lineRule="exact"/>
        <w:ind w:right="-28"/>
        <w:contextualSpacing/>
        <w:rPr>
          <w:sz w:val="28"/>
          <w:szCs w:val="28"/>
        </w:rPr>
      </w:pPr>
      <w:r w:rsidRPr="00DD7442">
        <w:rPr>
          <w:sz w:val="28"/>
          <w:szCs w:val="28"/>
        </w:rPr>
        <w:t xml:space="preserve">администрации города Ставрополя                          </w:t>
      </w:r>
      <w:r w:rsidR="00966FFE">
        <w:rPr>
          <w:sz w:val="28"/>
          <w:szCs w:val="28"/>
        </w:rPr>
        <w:t xml:space="preserve">        </w:t>
      </w:r>
      <w:r w:rsidR="00966FFE">
        <w:rPr>
          <w:sz w:val="28"/>
          <w:szCs w:val="28"/>
        </w:rPr>
        <w:tab/>
        <w:t xml:space="preserve">       Ю.В. </w:t>
      </w:r>
      <w:proofErr w:type="spellStart"/>
      <w:r w:rsidR="00966FFE">
        <w:rPr>
          <w:sz w:val="28"/>
          <w:szCs w:val="28"/>
        </w:rPr>
        <w:t>Белолапенко</w:t>
      </w:r>
      <w:proofErr w:type="spellEnd"/>
    </w:p>
    <w:p w:rsidR="00C35805" w:rsidRDefault="00C35805" w:rsidP="00DC3434">
      <w:pPr>
        <w:ind w:left="5103"/>
        <w:jc w:val="both"/>
        <w:rPr>
          <w:sz w:val="28"/>
          <w:szCs w:val="28"/>
        </w:rPr>
        <w:sectPr w:rsidR="00C35805" w:rsidSect="00DD7442">
          <w:headerReference w:type="even" r:id="rId9"/>
          <w:footerReference w:type="even" r:id="rId10"/>
          <w:headerReference w:type="first" r:id="rId11"/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DC3434" w:rsidRPr="000849AC" w:rsidRDefault="00DC3434" w:rsidP="00D860B3">
      <w:pPr>
        <w:ind w:left="9639" w:right="-171"/>
        <w:jc w:val="both"/>
        <w:rPr>
          <w:sz w:val="28"/>
          <w:szCs w:val="28"/>
        </w:rPr>
      </w:pPr>
      <w:bookmarkStart w:id="6" w:name="_Hlk17274160"/>
      <w:r w:rsidRPr="000849AC">
        <w:rPr>
          <w:sz w:val="28"/>
          <w:szCs w:val="28"/>
        </w:rPr>
        <w:lastRenderedPageBreak/>
        <w:t xml:space="preserve">Приложение </w:t>
      </w:r>
      <w:r w:rsidR="00F508CA">
        <w:rPr>
          <w:sz w:val="28"/>
          <w:szCs w:val="28"/>
        </w:rPr>
        <w:t>1</w:t>
      </w:r>
    </w:p>
    <w:p w:rsidR="00DC3434" w:rsidRPr="000849AC" w:rsidRDefault="00DC3434" w:rsidP="00D860B3">
      <w:pPr>
        <w:keepNext/>
        <w:spacing w:line="240" w:lineRule="exact"/>
        <w:ind w:left="9639" w:right="-171"/>
        <w:contextualSpacing/>
        <w:jc w:val="both"/>
        <w:outlineLvl w:val="0"/>
        <w:rPr>
          <w:sz w:val="28"/>
          <w:szCs w:val="28"/>
        </w:rPr>
      </w:pPr>
    </w:p>
    <w:p w:rsidR="00C8096A" w:rsidRPr="000849AC" w:rsidRDefault="00F508CA" w:rsidP="00D860B3">
      <w:pPr>
        <w:keepNext/>
        <w:spacing w:line="240" w:lineRule="exact"/>
        <w:ind w:left="9639" w:right="-171"/>
        <w:contextualSpacing/>
        <w:jc w:val="both"/>
        <w:outlineLvl w:val="0"/>
        <w:rPr>
          <w:sz w:val="28"/>
          <w:szCs w:val="28"/>
        </w:rPr>
      </w:pPr>
      <w:r w:rsidRPr="00F508CA">
        <w:rPr>
          <w:sz w:val="28"/>
          <w:szCs w:val="28"/>
        </w:rPr>
        <w:t>к документации по планировке территории (проект</w:t>
      </w:r>
      <w:r w:rsidR="00CC4A8D">
        <w:rPr>
          <w:sz w:val="28"/>
          <w:szCs w:val="28"/>
        </w:rPr>
        <w:t>у</w:t>
      </w:r>
      <w:r w:rsidRPr="00F508CA">
        <w:rPr>
          <w:sz w:val="28"/>
          <w:szCs w:val="28"/>
        </w:rPr>
        <w:t xml:space="preserve"> межевания территории) в границах 12 микрорайона Ленинского района города Ставрополя</w:t>
      </w:r>
      <w:r w:rsidR="00C8096A">
        <w:rPr>
          <w:sz w:val="28"/>
          <w:szCs w:val="28"/>
        </w:rPr>
        <w:t xml:space="preserve"> </w:t>
      </w:r>
    </w:p>
    <w:p w:rsidR="0025181E" w:rsidRDefault="0025181E" w:rsidP="00D860B3">
      <w:pPr>
        <w:ind w:left="9639"/>
      </w:pPr>
    </w:p>
    <w:p w:rsidR="00F508CA" w:rsidRDefault="00F508CA"/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  <w:r w:rsidRPr="00F508CA">
        <w:rPr>
          <w:sz w:val="28"/>
          <w:szCs w:val="22"/>
          <w:lang w:eastAsia="en-US"/>
        </w:rPr>
        <w:t xml:space="preserve">ПЕРЕЧЕНЬ </w:t>
      </w:r>
    </w:p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  <w:r w:rsidRPr="00F508CA">
        <w:rPr>
          <w:rFonts w:eastAsia="Calibri"/>
          <w:sz w:val="28"/>
          <w:szCs w:val="28"/>
          <w:lang w:eastAsia="en-US"/>
        </w:rPr>
        <w:t>и сведения о площади образуемых земельных участков из земель, находящихся в государственной или муниципальной собственности, которые будут отнесены к территориям общего пользования</w:t>
      </w:r>
    </w:p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</w:p>
    <w:tbl>
      <w:tblPr>
        <w:tblW w:w="14749" w:type="dxa"/>
        <w:jc w:val="center"/>
        <w:tblInd w:w="1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126"/>
        <w:gridCol w:w="3402"/>
        <w:gridCol w:w="2977"/>
        <w:gridCol w:w="5637"/>
      </w:tblGrid>
      <w:tr w:rsidR="00F508CA" w:rsidRPr="00F508CA" w:rsidTr="00FB60BE">
        <w:trPr>
          <w:trHeight w:val="1380"/>
          <w:jc w:val="center"/>
        </w:trPr>
        <w:tc>
          <w:tcPr>
            <w:tcW w:w="607" w:type="dxa"/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ind w:hanging="9"/>
              <w:jc w:val="center"/>
              <w:rPr>
                <w:color w:val="000000"/>
              </w:rPr>
            </w:pPr>
            <w:r w:rsidRPr="00497DE5">
              <w:br w:type="page"/>
            </w:r>
            <w:r w:rsidRPr="00497DE5">
              <w:rPr>
                <w:color w:val="000000"/>
              </w:rPr>
              <w:t xml:space="preserve">№ </w:t>
            </w:r>
            <w:proofErr w:type="gramStart"/>
            <w:r w:rsidRPr="00497DE5">
              <w:rPr>
                <w:color w:val="000000"/>
              </w:rPr>
              <w:t>п</w:t>
            </w:r>
            <w:proofErr w:type="gramEnd"/>
            <w:r w:rsidRPr="00497DE5">
              <w:rPr>
                <w:color w:val="000000"/>
              </w:rPr>
              <w:t>/п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Кадастровый номер квартала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Площадь образуемого земельного участка, кв</w:t>
            </w:r>
            <w:proofErr w:type="gramStart"/>
            <w:r w:rsidRPr="00497DE5">
              <w:rPr>
                <w:color w:val="000000"/>
              </w:rPr>
              <w:t>.м</w:t>
            </w:r>
            <w:proofErr w:type="gramEnd"/>
          </w:p>
        </w:tc>
        <w:tc>
          <w:tcPr>
            <w:tcW w:w="5637" w:type="dxa"/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F508CA" w:rsidRPr="00F508CA" w:rsidTr="00FB60BE">
        <w:trPr>
          <w:trHeight w:val="239"/>
          <w:jc w:val="center"/>
        </w:trPr>
        <w:tc>
          <w:tcPr>
            <w:tcW w:w="607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26:11:000000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26:11:000000:ЗУ</w:t>
            </w:r>
            <w:proofErr w:type="gramStart"/>
            <w:r w:rsidRPr="00497DE5">
              <w:rPr>
                <w:color w:val="000000"/>
              </w:rPr>
              <w:t>1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78380</w:t>
            </w:r>
          </w:p>
        </w:tc>
        <w:tc>
          <w:tcPr>
            <w:tcW w:w="5637" w:type="dxa"/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з</w:t>
            </w:r>
            <w:r w:rsidR="00F508CA" w:rsidRPr="00497DE5">
              <w:rPr>
                <w:color w:val="000000"/>
              </w:rPr>
              <w:t>емельные участки (территории) общего пользования</w:t>
            </w:r>
            <w:r w:rsidRPr="00497DE5">
              <w:rPr>
                <w:color w:val="000000"/>
              </w:rPr>
              <w:t xml:space="preserve"> (12.0)</w:t>
            </w:r>
          </w:p>
        </w:tc>
      </w:tr>
    </w:tbl>
    <w:p w:rsidR="0025181E" w:rsidRDefault="0025181E" w:rsidP="00286EB5">
      <w:pPr>
        <w:tabs>
          <w:tab w:val="left" w:pos="1946"/>
        </w:tabs>
      </w:pPr>
    </w:p>
    <w:p w:rsidR="0025181E" w:rsidRDefault="0025181E"/>
    <w:p w:rsidR="00966FFE" w:rsidRDefault="00966FFE">
      <w:pPr>
        <w:rPr>
          <w:rFonts w:eastAsia="MS Mincho"/>
          <w:sz w:val="28"/>
          <w:szCs w:val="28"/>
        </w:rPr>
      </w:pPr>
    </w:p>
    <w:p w:rsidR="00966FFE" w:rsidRDefault="00966FFE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F508CA" w:rsidRDefault="00F508CA" w:rsidP="007521A1">
      <w:pPr>
        <w:ind w:left="9072"/>
        <w:jc w:val="both"/>
        <w:rPr>
          <w:sz w:val="28"/>
          <w:szCs w:val="28"/>
        </w:rPr>
      </w:pPr>
    </w:p>
    <w:p w:rsidR="00497DE5" w:rsidRDefault="00497DE5" w:rsidP="00D860B3">
      <w:pPr>
        <w:ind w:left="9639" w:right="-171"/>
        <w:jc w:val="both"/>
        <w:rPr>
          <w:sz w:val="28"/>
          <w:szCs w:val="28"/>
        </w:rPr>
      </w:pPr>
    </w:p>
    <w:p w:rsidR="005D09C2" w:rsidRDefault="005D09C2" w:rsidP="00D860B3">
      <w:pPr>
        <w:ind w:left="9639" w:right="-171"/>
        <w:jc w:val="both"/>
        <w:rPr>
          <w:sz w:val="28"/>
          <w:szCs w:val="28"/>
        </w:rPr>
        <w:sectPr w:rsidR="005D09C2" w:rsidSect="00497DE5">
          <w:pgSz w:w="16840" w:h="11907" w:orient="landscape" w:code="9"/>
          <w:pgMar w:top="1985" w:right="1389" w:bottom="567" w:left="1134" w:header="454" w:footer="510" w:gutter="0"/>
          <w:pgNumType w:start="1"/>
          <w:cols w:space="720"/>
          <w:titlePg/>
          <w:docGrid w:linePitch="272"/>
        </w:sectPr>
      </w:pPr>
    </w:p>
    <w:p w:rsidR="00497DE5" w:rsidRDefault="00497DE5" w:rsidP="00D860B3">
      <w:pPr>
        <w:ind w:left="9639" w:right="-171"/>
        <w:jc w:val="both"/>
        <w:rPr>
          <w:sz w:val="28"/>
          <w:szCs w:val="28"/>
        </w:rPr>
      </w:pPr>
    </w:p>
    <w:p w:rsidR="00F508CA" w:rsidRPr="00F508CA" w:rsidRDefault="00F508CA" w:rsidP="00497DE5">
      <w:pPr>
        <w:ind w:left="9639" w:right="-171"/>
        <w:jc w:val="both"/>
        <w:rPr>
          <w:sz w:val="28"/>
          <w:szCs w:val="28"/>
        </w:rPr>
      </w:pPr>
      <w:r w:rsidRPr="00F508CA">
        <w:rPr>
          <w:sz w:val="28"/>
          <w:szCs w:val="28"/>
        </w:rPr>
        <w:t>Приложение 2</w:t>
      </w:r>
    </w:p>
    <w:p w:rsidR="00F508CA" w:rsidRPr="00F508CA" w:rsidRDefault="00F508CA" w:rsidP="00497DE5">
      <w:pPr>
        <w:keepNext/>
        <w:spacing w:line="240" w:lineRule="exact"/>
        <w:ind w:left="9639" w:right="-171"/>
        <w:contextualSpacing/>
        <w:jc w:val="both"/>
        <w:outlineLvl w:val="0"/>
        <w:rPr>
          <w:sz w:val="28"/>
          <w:szCs w:val="28"/>
        </w:rPr>
      </w:pPr>
    </w:p>
    <w:p w:rsidR="00F508CA" w:rsidRPr="00F508CA" w:rsidRDefault="00F508CA" w:rsidP="00497DE5">
      <w:pPr>
        <w:keepNext/>
        <w:spacing w:line="240" w:lineRule="exact"/>
        <w:ind w:left="9639" w:right="-171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F508CA">
        <w:rPr>
          <w:rFonts w:eastAsia="Calibri"/>
          <w:sz w:val="28"/>
          <w:szCs w:val="28"/>
          <w:lang w:eastAsia="en-US"/>
        </w:rPr>
        <w:t>к документации по планировке территории (проект</w:t>
      </w:r>
      <w:r w:rsidR="00CC4A8D">
        <w:rPr>
          <w:rFonts w:eastAsia="Calibri"/>
          <w:sz w:val="28"/>
          <w:szCs w:val="28"/>
          <w:lang w:eastAsia="en-US"/>
        </w:rPr>
        <w:t>у</w:t>
      </w:r>
      <w:r w:rsidRPr="00F508CA">
        <w:rPr>
          <w:rFonts w:eastAsia="Calibri"/>
          <w:sz w:val="28"/>
          <w:szCs w:val="28"/>
          <w:lang w:eastAsia="en-US"/>
        </w:rPr>
        <w:t xml:space="preserve"> межевания территории) в границах 12 микрорайона Лени</w:t>
      </w:r>
      <w:r w:rsidR="00497DE5">
        <w:rPr>
          <w:rFonts w:eastAsia="Calibri"/>
          <w:sz w:val="28"/>
          <w:szCs w:val="28"/>
          <w:lang w:eastAsia="en-US"/>
        </w:rPr>
        <w:t xml:space="preserve">нского района города Ставрополя </w:t>
      </w:r>
    </w:p>
    <w:p w:rsidR="00F508CA" w:rsidRPr="00F508CA" w:rsidRDefault="00F508CA" w:rsidP="00F508CA">
      <w:pPr>
        <w:keepNext/>
        <w:spacing w:line="240" w:lineRule="exact"/>
        <w:ind w:left="9072" w:right="-171"/>
        <w:contextualSpacing/>
        <w:jc w:val="both"/>
        <w:outlineLvl w:val="0"/>
        <w:rPr>
          <w:sz w:val="28"/>
          <w:szCs w:val="28"/>
        </w:rPr>
      </w:pPr>
    </w:p>
    <w:p w:rsidR="00F508CA" w:rsidRPr="00F508CA" w:rsidRDefault="00F508CA" w:rsidP="00F508CA">
      <w:pPr>
        <w:jc w:val="both"/>
        <w:rPr>
          <w:rFonts w:eastAsia="MS Mincho"/>
          <w:sz w:val="28"/>
          <w:szCs w:val="28"/>
        </w:rPr>
      </w:pPr>
    </w:p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  <w:r w:rsidRPr="00F508CA">
        <w:rPr>
          <w:sz w:val="28"/>
          <w:szCs w:val="22"/>
          <w:lang w:eastAsia="en-US"/>
        </w:rPr>
        <w:t xml:space="preserve">ПЕРЕЧЕНЬ </w:t>
      </w:r>
    </w:p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  <w:r w:rsidRPr="00F508CA">
        <w:rPr>
          <w:sz w:val="28"/>
          <w:szCs w:val="22"/>
          <w:lang w:eastAsia="en-US"/>
        </w:rPr>
        <w:t>и сведения о площади образуемых земельных участков, в отношении которых предполагается изъятие для муниципальных нужд и которые будут отнесены к территориям общего пользования</w:t>
      </w:r>
    </w:p>
    <w:p w:rsidR="00F508CA" w:rsidRPr="00F508CA" w:rsidRDefault="00F508CA" w:rsidP="00F508CA">
      <w:pPr>
        <w:spacing w:line="240" w:lineRule="exact"/>
        <w:jc w:val="center"/>
        <w:rPr>
          <w:sz w:val="28"/>
          <w:szCs w:val="22"/>
          <w:lang w:eastAsia="en-US"/>
        </w:rPr>
      </w:pPr>
    </w:p>
    <w:tbl>
      <w:tblPr>
        <w:tblW w:w="1445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92"/>
        <w:gridCol w:w="2233"/>
        <w:gridCol w:w="1281"/>
        <w:gridCol w:w="1559"/>
        <w:gridCol w:w="1985"/>
        <w:gridCol w:w="2268"/>
        <w:gridCol w:w="1417"/>
        <w:gridCol w:w="3119"/>
      </w:tblGrid>
      <w:tr w:rsidR="00F508CA" w:rsidRPr="00F508CA" w:rsidTr="00497DE5">
        <w:trPr>
          <w:trHeight w:val="81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 xml:space="preserve">№ </w:t>
            </w:r>
            <w:proofErr w:type="gramStart"/>
            <w:r w:rsidRPr="00497DE5">
              <w:rPr>
                <w:color w:val="000000"/>
              </w:rPr>
              <w:t>п</w:t>
            </w:r>
            <w:proofErr w:type="gramEnd"/>
            <w:r w:rsidRPr="00497DE5">
              <w:rPr>
                <w:color w:val="000000"/>
              </w:rPr>
              <w:t>/п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Кадастровый номер исходного земельного участка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Площадь исходного земельного участка, кв</w:t>
            </w:r>
            <w:proofErr w:type="gramStart"/>
            <w:r w:rsidRPr="00497DE5">
              <w:rPr>
                <w:color w:val="000000"/>
              </w:rPr>
              <w:t>.м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Категория земель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Вид разрешенного использования исходного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Условный номер образуемого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Площадь образуемого земельного участка, кв</w:t>
            </w:r>
            <w:proofErr w:type="gramStart"/>
            <w:r w:rsidRPr="00497DE5">
              <w:rPr>
                <w:color w:val="000000"/>
              </w:rPr>
              <w:t>.м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Вид разрешенного использования образуемого земельного участка, код (числовое обозначение) вида разрешенного использования образуемого земельного участка</w:t>
            </w:r>
          </w:p>
        </w:tc>
      </w:tr>
      <w:tr w:rsidR="00F508CA" w:rsidRPr="00F508CA" w:rsidTr="00497DE5">
        <w:trPr>
          <w:trHeight w:val="471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26:11:081401:4842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474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F508CA" w:rsidRPr="00497DE5">
              <w:rPr>
                <w:color w:val="000000"/>
              </w:rPr>
              <w:t>емли населенных пунктов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под индивидуальный жилой дом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26:11:081401:4842:ЗУ</w:t>
            </w:r>
            <w:proofErr w:type="gramStart"/>
            <w:r w:rsidRPr="00497DE5">
              <w:rPr>
                <w:color w:val="000000"/>
              </w:rPr>
              <w:t>1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земельные участки (территории) общего пользования (12.0)</w:t>
            </w:r>
          </w:p>
        </w:tc>
      </w:tr>
      <w:tr w:rsidR="00F508CA" w:rsidRPr="00F508CA" w:rsidTr="00497DE5">
        <w:trPr>
          <w:trHeight w:val="481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26:11:081401:4883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F508CA" w:rsidRPr="00497DE5">
              <w:rPr>
                <w:color w:val="000000"/>
              </w:rPr>
              <w:t>емли населенных пунктов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под индивидуальный жилой дом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26:11:081401:4883:ЗУ</w:t>
            </w:r>
            <w:proofErr w:type="gramStart"/>
            <w:r w:rsidRPr="00497DE5">
              <w:rPr>
                <w:color w:val="000000"/>
              </w:rPr>
              <w:t>1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земельные участки (территории) общего пользования (12.0)</w:t>
            </w:r>
          </w:p>
        </w:tc>
      </w:tr>
      <w:tr w:rsidR="00F508CA" w:rsidRPr="00F508CA" w:rsidTr="00497DE5">
        <w:trPr>
          <w:trHeight w:val="477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26:11:081401:584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1699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F508CA" w:rsidRPr="00497DE5">
              <w:rPr>
                <w:color w:val="000000"/>
              </w:rPr>
              <w:t>емли населенных пунктов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26:11:081401:584:ЗУ</w:t>
            </w:r>
            <w:proofErr w:type="gramStart"/>
            <w:r w:rsidRPr="00497DE5">
              <w:rPr>
                <w:color w:val="000000"/>
              </w:rPr>
              <w:t>1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F508CA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8CA" w:rsidRPr="00497DE5" w:rsidRDefault="00497DE5" w:rsidP="00F508CA">
            <w:pPr>
              <w:jc w:val="center"/>
              <w:rPr>
                <w:color w:val="000000"/>
              </w:rPr>
            </w:pPr>
            <w:r w:rsidRPr="00497DE5">
              <w:rPr>
                <w:color w:val="000000"/>
              </w:rPr>
              <w:t>земельные участки (территории) общего пользования (12.0)</w:t>
            </w:r>
          </w:p>
        </w:tc>
      </w:tr>
    </w:tbl>
    <w:p w:rsidR="00F508CA" w:rsidRDefault="00F508CA" w:rsidP="007521A1">
      <w:pPr>
        <w:ind w:left="9072"/>
        <w:jc w:val="both"/>
        <w:rPr>
          <w:sz w:val="28"/>
          <w:szCs w:val="28"/>
        </w:rPr>
        <w:sectPr w:rsidR="00F508CA" w:rsidSect="00497DE5">
          <w:pgSz w:w="16840" w:h="11907" w:orient="landscape" w:code="9"/>
          <w:pgMar w:top="1985" w:right="1389" w:bottom="567" w:left="1134" w:header="454" w:footer="510" w:gutter="0"/>
          <w:pgNumType w:start="1"/>
          <w:cols w:space="720"/>
          <w:titlePg/>
          <w:docGrid w:linePitch="272"/>
        </w:sectPr>
      </w:pPr>
    </w:p>
    <w:p w:rsidR="00D860B3" w:rsidRPr="00D860B3" w:rsidRDefault="00D860B3" w:rsidP="00D860B3">
      <w:pPr>
        <w:ind w:left="4394" w:firstLine="709"/>
        <w:jc w:val="both"/>
        <w:rPr>
          <w:sz w:val="28"/>
          <w:szCs w:val="28"/>
        </w:rPr>
      </w:pPr>
      <w:r w:rsidRPr="00D860B3">
        <w:rPr>
          <w:sz w:val="28"/>
          <w:szCs w:val="28"/>
        </w:rPr>
        <w:lastRenderedPageBreak/>
        <w:t>Приложение 3</w:t>
      </w:r>
    </w:p>
    <w:p w:rsidR="00D860B3" w:rsidRPr="00D860B3" w:rsidRDefault="00D860B3" w:rsidP="00D860B3">
      <w:pPr>
        <w:ind w:left="5103"/>
        <w:jc w:val="both"/>
        <w:rPr>
          <w:sz w:val="28"/>
          <w:szCs w:val="28"/>
        </w:rPr>
      </w:pPr>
    </w:p>
    <w:p w:rsidR="00D860B3" w:rsidRDefault="00D860B3" w:rsidP="00D860B3">
      <w:pPr>
        <w:keepNext/>
        <w:spacing w:line="240" w:lineRule="exact"/>
        <w:ind w:left="5103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D860B3">
        <w:rPr>
          <w:sz w:val="28"/>
          <w:szCs w:val="28"/>
        </w:rPr>
        <w:t xml:space="preserve">к документации </w:t>
      </w:r>
      <w:r w:rsidRPr="00D860B3">
        <w:rPr>
          <w:sz w:val="28"/>
          <w:szCs w:val="28"/>
          <w:lang w:eastAsia="ar-SA"/>
        </w:rPr>
        <w:t>по планировке территории (проект</w:t>
      </w:r>
      <w:r w:rsidR="00CC4A8D">
        <w:rPr>
          <w:sz w:val="28"/>
          <w:szCs w:val="28"/>
          <w:lang w:eastAsia="ar-SA"/>
        </w:rPr>
        <w:t>у</w:t>
      </w:r>
      <w:r w:rsidRPr="00D860B3">
        <w:rPr>
          <w:sz w:val="28"/>
          <w:szCs w:val="28"/>
          <w:lang w:eastAsia="ar-SA"/>
        </w:rPr>
        <w:t xml:space="preserve"> межевания территории) </w:t>
      </w:r>
      <w:r w:rsidRPr="00D860B3">
        <w:rPr>
          <w:rFonts w:eastAsia="Calibri"/>
          <w:sz w:val="28"/>
          <w:szCs w:val="28"/>
          <w:lang w:eastAsia="en-US"/>
        </w:rPr>
        <w:t>в границах 12 микрорайона Ленинского района города Ставрополя</w:t>
      </w:r>
    </w:p>
    <w:p w:rsidR="00DC3434" w:rsidRDefault="00C8096A" w:rsidP="00FB60BE">
      <w:pPr>
        <w:keepNext/>
        <w:spacing w:line="240" w:lineRule="exact"/>
        <w:ind w:left="5103"/>
        <w:contextualSpacing/>
        <w:jc w:val="both"/>
        <w:outlineLvl w:val="0"/>
        <w:rPr>
          <w:sz w:val="28"/>
          <w:lang w:eastAsia="en-US"/>
        </w:rPr>
      </w:pPr>
      <w:r>
        <w:rPr>
          <w:sz w:val="28"/>
          <w:szCs w:val="28"/>
        </w:rPr>
        <w:t xml:space="preserve"> </w:t>
      </w:r>
    </w:p>
    <w:p w:rsidR="00DC3434" w:rsidRDefault="00DC3434" w:rsidP="0055068E">
      <w:pPr>
        <w:spacing w:line="240" w:lineRule="exact"/>
        <w:jc w:val="center"/>
        <w:rPr>
          <w:sz w:val="28"/>
          <w:lang w:eastAsia="en-US"/>
        </w:rPr>
      </w:pPr>
      <w:r w:rsidRPr="000849AC">
        <w:rPr>
          <w:sz w:val="28"/>
          <w:lang w:eastAsia="en-US"/>
        </w:rPr>
        <w:t>ПЕРЕЧЕНЬ</w:t>
      </w:r>
    </w:p>
    <w:p w:rsidR="00DC3434" w:rsidRDefault="00E02ECA" w:rsidP="0055068E">
      <w:pPr>
        <w:widowControl w:val="0"/>
        <w:tabs>
          <w:tab w:val="left" w:pos="6663"/>
        </w:tabs>
        <w:spacing w:line="240" w:lineRule="exact"/>
        <w:ind w:right="-28"/>
        <w:contextualSpacing/>
        <w:jc w:val="center"/>
        <w:rPr>
          <w:sz w:val="28"/>
          <w:lang w:eastAsia="en-US"/>
        </w:rPr>
      </w:pPr>
      <w:bookmarkStart w:id="7" w:name="_Hlk22289116"/>
      <w:r w:rsidRPr="00E02ECA">
        <w:rPr>
          <w:sz w:val="28"/>
          <w:lang w:eastAsia="en-US"/>
        </w:rPr>
        <w:t xml:space="preserve">координат характерных точек образуемых земельных участков, в том числе </w:t>
      </w:r>
      <w:r w:rsidR="0055068E">
        <w:rPr>
          <w:sz w:val="28"/>
          <w:lang w:eastAsia="en-US"/>
        </w:rPr>
        <w:t xml:space="preserve">  </w:t>
      </w:r>
      <w:r w:rsidRPr="00E02ECA">
        <w:rPr>
          <w:sz w:val="28"/>
          <w:lang w:eastAsia="en-US"/>
        </w:rPr>
        <w:t>в отношении которых предполагается изъятие для муниципальных нужд</w:t>
      </w:r>
      <w:bookmarkEnd w:id="7"/>
    </w:p>
    <w:p w:rsidR="00E02ECA" w:rsidRDefault="00E02ECA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2869"/>
        <w:gridCol w:w="2853"/>
        <w:gridCol w:w="2859"/>
      </w:tblGrid>
      <w:tr w:rsidR="00D860B3" w:rsidRPr="00F63FEA" w:rsidTr="00FB60BE">
        <w:trPr>
          <w:trHeight w:val="412"/>
        </w:trPr>
        <w:tc>
          <w:tcPr>
            <w:tcW w:w="1201" w:type="dxa"/>
            <w:vMerge w:val="restart"/>
            <w:shd w:val="clear" w:color="auto" w:fill="auto"/>
            <w:vAlign w:val="center"/>
            <w:hideMark/>
          </w:tcPr>
          <w:p w:rsidR="00D860B3" w:rsidRPr="00FB60BE" w:rsidRDefault="00FB60BE" w:rsidP="006B35D9">
            <w:pPr>
              <w:jc w:val="center"/>
              <w:rPr>
                <w:color w:val="000000"/>
              </w:rPr>
            </w:pPr>
            <w:r w:rsidRPr="00C63ED1">
              <w:rPr>
                <w:color w:val="000000"/>
              </w:rPr>
              <w:t>Номер на чертеже межевания территории</w:t>
            </w:r>
          </w:p>
        </w:tc>
        <w:tc>
          <w:tcPr>
            <w:tcW w:w="2869" w:type="dxa"/>
            <w:vMerge w:val="restart"/>
            <w:shd w:val="clear" w:color="auto" w:fill="auto"/>
            <w:vAlign w:val="center"/>
            <w:hideMark/>
          </w:tcPr>
          <w:p w:rsidR="00FB60BE" w:rsidRPr="00C63ED1" w:rsidRDefault="00FB60BE" w:rsidP="00FB60BE">
            <w:pPr>
              <w:jc w:val="center"/>
              <w:rPr>
                <w:color w:val="000000"/>
              </w:rPr>
            </w:pPr>
            <w:r w:rsidRPr="00C63ED1">
              <w:rPr>
                <w:color w:val="000000"/>
              </w:rPr>
              <w:t>Условный номер образуемого земельного участка.</w:t>
            </w:r>
          </w:p>
          <w:p w:rsidR="00D860B3" w:rsidRPr="00FB60BE" w:rsidRDefault="00FB60BE" w:rsidP="00FB60BE">
            <w:pPr>
              <w:jc w:val="center"/>
              <w:rPr>
                <w:color w:val="000000"/>
              </w:rPr>
            </w:pPr>
            <w:r w:rsidRPr="00C63ED1">
              <w:rPr>
                <w:color w:val="000000"/>
              </w:rPr>
              <w:t xml:space="preserve"> Обозначение характерных точек границы</w:t>
            </w:r>
          </w:p>
        </w:tc>
        <w:tc>
          <w:tcPr>
            <w:tcW w:w="5712" w:type="dxa"/>
            <w:gridSpan w:val="2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 xml:space="preserve">Координаты, </w:t>
            </w:r>
            <w:proofErr w:type="gramStart"/>
            <w:r w:rsidRPr="00FB60BE">
              <w:rPr>
                <w:color w:val="000000"/>
              </w:rPr>
              <w:t>м</w:t>
            </w:r>
            <w:proofErr w:type="gramEnd"/>
          </w:p>
        </w:tc>
      </w:tr>
      <w:tr w:rsidR="00D860B3" w:rsidRPr="00F63FEA" w:rsidTr="00FB60BE">
        <w:trPr>
          <w:trHeight w:val="306"/>
        </w:trPr>
        <w:tc>
          <w:tcPr>
            <w:tcW w:w="1201" w:type="dxa"/>
            <w:vMerge/>
            <w:vAlign w:val="center"/>
            <w:hideMark/>
          </w:tcPr>
          <w:p w:rsidR="00D860B3" w:rsidRPr="00FB60BE" w:rsidRDefault="00D860B3" w:rsidP="006B35D9">
            <w:pPr>
              <w:rPr>
                <w:color w:val="000000"/>
              </w:rPr>
            </w:pPr>
          </w:p>
        </w:tc>
        <w:tc>
          <w:tcPr>
            <w:tcW w:w="2869" w:type="dxa"/>
            <w:vMerge/>
            <w:vAlign w:val="center"/>
            <w:hideMark/>
          </w:tcPr>
          <w:p w:rsidR="00D860B3" w:rsidRPr="00FB60BE" w:rsidRDefault="00D860B3" w:rsidP="006B35D9">
            <w:pPr>
              <w:rPr>
                <w:color w:val="000000"/>
              </w:rPr>
            </w:pP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X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Y</w:t>
            </w:r>
          </w:p>
        </w:tc>
      </w:tr>
    </w:tbl>
    <w:p w:rsidR="00FB60BE" w:rsidRDefault="00FB60BE" w:rsidP="00FB60BE">
      <w:pPr>
        <w:spacing w:line="14" w:lineRule="auto"/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2869"/>
        <w:gridCol w:w="2853"/>
        <w:gridCol w:w="2859"/>
      </w:tblGrid>
      <w:tr w:rsidR="00D860B3" w:rsidRPr="00F63FEA" w:rsidTr="00FB60BE">
        <w:trPr>
          <w:trHeight w:val="306"/>
          <w:tblHeader/>
        </w:trPr>
        <w:tc>
          <w:tcPr>
            <w:tcW w:w="1201" w:type="dxa"/>
            <w:vAlign w:val="center"/>
          </w:tcPr>
          <w:p w:rsidR="00D860B3" w:rsidRPr="00FB60BE" w:rsidRDefault="00D860B3" w:rsidP="00D860B3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</w:t>
            </w:r>
          </w:p>
        </w:tc>
        <w:tc>
          <w:tcPr>
            <w:tcW w:w="2869" w:type="dxa"/>
            <w:vAlign w:val="center"/>
          </w:tcPr>
          <w:p w:rsidR="00D860B3" w:rsidRPr="00FB60BE" w:rsidRDefault="00D860B3" w:rsidP="00D860B3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</w:t>
            </w:r>
          </w:p>
        </w:tc>
        <w:tc>
          <w:tcPr>
            <w:tcW w:w="2853" w:type="dxa"/>
            <w:shd w:val="clear" w:color="auto" w:fill="auto"/>
            <w:vAlign w:val="center"/>
          </w:tcPr>
          <w:p w:rsidR="00D860B3" w:rsidRPr="00FB60BE" w:rsidRDefault="00D860B3" w:rsidP="00D860B3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</w:t>
            </w:r>
          </w:p>
        </w:tc>
        <w:tc>
          <w:tcPr>
            <w:tcW w:w="2859" w:type="dxa"/>
            <w:shd w:val="clear" w:color="auto" w:fill="auto"/>
            <w:vAlign w:val="center"/>
          </w:tcPr>
          <w:p w:rsidR="00D860B3" w:rsidRPr="00FB60BE" w:rsidRDefault="00D860B3" w:rsidP="00D860B3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</w:t>
            </w:r>
          </w:p>
        </w:tc>
      </w:tr>
      <w:tr w:rsidR="00D860B3" w:rsidRPr="00F63FEA" w:rsidTr="00FB60BE">
        <w:trPr>
          <w:trHeight w:val="102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</w:t>
            </w:r>
          </w:p>
        </w:tc>
        <w:tc>
          <w:tcPr>
            <w:tcW w:w="8581" w:type="dxa"/>
            <w:gridSpan w:val="3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26:11:000000:ЗУ</w:t>
            </w:r>
            <w:proofErr w:type="gramStart"/>
            <w:r w:rsidRPr="00FB60BE">
              <w:rPr>
                <w:color w:val="000000"/>
              </w:rPr>
              <w:t>1</w:t>
            </w:r>
            <w:proofErr w:type="gramEnd"/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471460,65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1322157,94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471601,42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1322297,97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471600,21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1322323,01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471617,19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1322342,96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471617,19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1322344,21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471618,44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1322344,21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471669,38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1322400,99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471683,69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1322417,45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471698,01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1322433,89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471712,33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1322450,32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471726,64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1322466,76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471740,95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1322483,22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471755,25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1322499,66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471769,57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1322516,08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471783,89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1322532,52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471798,2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1322548,97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471812,51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1322565,41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471826,8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1322581,86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471841,13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1322598,3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471855,43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1322614,75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471869,75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1322631,17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471884,07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1322647,61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471898,38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1322664,06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471912,69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1322680,49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471927</w:t>
            </w:r>
            <w:r w:rsidR="00FB60BE">
              <w:rPr>
                <w:color w:val="000000"/>
              </w:rPr>
              <w:t>,00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1322696,93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471941,32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1322713,38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471955,62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1322729,82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471969,94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1322746,26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471984,25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1322762,7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471998,56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1322779,15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472012,88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1322795,58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472027,19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1322812,04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lastRenderedPageBreak/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472041,49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1322828,48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472055,81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1322844,91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472070,13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1322861,35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472084,44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1322877,78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472098,75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1322894,23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472113,05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1322910,67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472127,38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1322927,11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472111,23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1322932,15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472096,92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1322915,71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472082,6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1322899,28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472068,29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1322882,83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472053,98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1322866,39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472039,67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1322849,96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472025,35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1322833,51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472011,03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1322817,08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471996,72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1322800,63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471982,42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1322784,19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471968,09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1322767,74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471953,8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1322751,3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471939,48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1322734,86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471925,17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1322718,42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471910,85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1322701,97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471896,53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1322685,55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471882,22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1322669,1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471858,07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1322641,37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471843,76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1322624,89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59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471829,46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1322608,46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471815,12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1322592,03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471800,82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1322575,57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471786,51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1322559,15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471772,19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1322542,7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471757,9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1322526,26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471743,57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1322509,82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471729,26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1322493,37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471714,95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1322476,94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471700,63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1322460,5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69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471686,32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1322444,07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471672</w:t>
            </w:r>
            <w:r w:rsidR="00FB60BE">
              <w:rPr>
                <w:color w:val="000000"/>
              </w:rPr>
              <w:t>,00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1322427,62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471657,69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1322411,18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471643,41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1322394,76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471599,17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1322344,67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471595,11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1322436,75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471609,43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1322453,2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471623,74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1322469,65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471638,04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1322486,08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471652,36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1322502,53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79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471666,66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1322518,97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lastRenderedPageBreak/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471680,98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1322535,4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471695,3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1322551,84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471709,6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1322568,29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471723,93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1322584,72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471738,24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1322601,17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471752,56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1322617,61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471766,86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1322634,05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471774</w:t>
            </w:r>
            <w:r w:rsidR="00FB60BE">
              <w:rPr>
                <w:color w:val="000000"/>
              </w:rPr>
              <w:t>,00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1322642,4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471781,17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1322650,47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89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471795,49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1322666,93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471809,79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1322683,38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471819,64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1322694,68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471833,96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1322711,11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471848,27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1322727,56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471862,57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1322744,01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471876,9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1322760,45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471891,2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1322776,89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471905,51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1322793,33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471919,82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1322809,77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99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471934,15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1322826,21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471948,46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1322842,65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471962,77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1322859,09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471977,08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1322875,55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471991,39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1322891,97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472005,7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1322908,41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472020,02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1322924,86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472034,34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1322941,29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472048,64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1322957,73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472062,96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1322974,18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109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472042,98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1322991,24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472016,79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1322963,75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471993,75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1322937,29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471977,31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1322918,39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471960,83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1322899,48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471948,34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1322885,12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471915,26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1322847,14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471882,25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1322809,18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471865,31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1322826,16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471851,18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1322840,31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119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471837,06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1322854,45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471822,93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1322868,61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471808,81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1322882,77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471794,68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1322896,91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471766,08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1322925,59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471751,98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1322939,71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471715,91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1322975,48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471787,59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1323048,31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lastRenderedPageBreak/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471771,18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1323062,61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471757,34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1323048,17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129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471743,44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1323033,83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471729,51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1323019,45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471715,59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1323005,08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471701,36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1322990,39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471666,01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1323025,74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471593,68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1323098,11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471555,19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1323136,64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471535,2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1323116,74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471624,35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1323026,24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471626,75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1323028,71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471644,85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1323010,97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471642,17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1323008,16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471680,27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1322969,46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471637,17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1322924,19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471623,26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1322909,82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471609,35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1322895,45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471595,44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1322881,08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471575,58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1322862,15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471580,21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1322774,98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471581,57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1322752,48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471582,68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1322729,91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471583,8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1322707,34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471584,91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1322684,76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471462,43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1322676,72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471451,12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1322665,14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471437,22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1322651,43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471423,6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1322636,95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471409,83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1322622,86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471393,91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1322606,74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471395,94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1322468,86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159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471293,74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1322363,8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471278,92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1322348,73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471272,87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1322342,77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471293,9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1322322,08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471425,61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1322457,33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471423,31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1322613,1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471470,87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1322660,28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471585,25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1322668,49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471594,66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1322480,03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471571,87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1322453,84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471576,96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1322356,52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471582,46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1322355,06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471578,28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1322332,78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471579,55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1322306,8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471445,33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1322173,03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lastRenderedPageBreak/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471460,65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1322157,94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471616,02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1322500,37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471636,7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1322524,42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471648,5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1322538,13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471662,71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1322554,66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471676,93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1322571,18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471691,14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1322587,71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471705,38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1322604,26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471719,59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1322620,78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471733,79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1322637,31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471748,01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1322653,84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471762,23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1322670,36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471776,43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1322686,89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471790,66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1322703,41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471832,78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1322752,41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471863,81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1322788,02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189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471849,16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1322802,71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471835,03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1322816,86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471820,9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1322831,03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471806,77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1322845,17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471797,25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1322854,79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471792,66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1322859,34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471778,52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1322873,48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471764,39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1322887,64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471731,4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1322919,88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471697,01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1322954,87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199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471681,93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1322939,15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471668,26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1322925,05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471652,64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1322909,67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471638,66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1322895,65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471598,08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1322852,43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471592,28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1322846,32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471598,72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1322840,57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471599,41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1322815,53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471599,72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1322809,36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471600,85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1322786,47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471602,32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1322756,67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471603,53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1322732,18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471604,74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1322707,68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471605,94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1322683,18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471607,15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1322658,68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471608,36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1322634,18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471609,85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1322603,69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471616,02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1322500,37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471456,33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1322162,7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lastRenderedPageBreak/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471458,94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1322165,73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471455,91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1322168,34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471453,3</w:t>
            </w:r>
            <w:r w:rsidR="00FB60BE">
              <w:rPr>
                <w:color w:val="000000"/>
              </w:rPr>
              <w:t>0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1322165,31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216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471456,33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1322162,7</w:t>
            </w:r>
            <w:r w:rsidR="00FB60BE">
              <w:rPr>
                <w:color w:val="000000"/>
              </w:rPr>
              <w:t>0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471593,31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1322368,58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471594,56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1322368,58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222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471594,56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1322369,83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471593,31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1322369,83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471593,31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1322368,58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471417,02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1322558,16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471417,02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1322559,41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226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471415,77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1322559,41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471415,77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1322558,16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471417,02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1322558,16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C44551" w:rsidP="006B35D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471395,17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1322580,07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471396,42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1322580,07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230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471396,42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1322581,32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231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471395,17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1322581,32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228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471395,17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1322580,07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</w:t>
            </w:r>
          </w:p>
        </w:tc>
        <w:tc>
          <w:tcPr>
            <w:tcW w:w="8581" w:type="dxa"/>
            <w:gridSpan w:val="3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26:11:081401:4842:ЗУ</w:t>
            </w:r>
            <w:proofErr w:type="gramStart"/>
            <w:r w:rsidRPr="00FB60BE">
              <w:rPr>
                <w:color w:val="000000"/>
              </w:rPr>
              <w:t>1</w:t>
            </w:r>
            <w:proofErr w:type="gramEnd"/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471578,28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1322332,78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471582,46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1322355,06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169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471576,96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1322356,52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171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471578,28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1322332,78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3</w:t>
            </w:r>
          </w:p>
        </w:tc>
        <w:tc>
          <w:tcPr>
            <w:tcW w:w="8581" w:type="dxa"/>
            <w:gridSpan w:val="3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26:11:081401:4883:ЗУ</w:t>
            </w:r>
            <w:proofErr w:type="gramStart"/>
            <w:r w:rsidRPr="00FB60BE">
              <w:rPr>
                <w:color w:val="000000"/>
              </w:rPr>
              <w:t>1</w:t>
            </w:r>
            <w:proofErr w:type="gramEnd"/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471598,72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1322840,57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203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471598,08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1322852,43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204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471592,28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1322846,32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205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471598,72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1322840,57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</w:t>
            </w:r>
          </w:p>
        </w:tc>
        <w:tc>
          <w:tcPr>
            <w:tcW w:w="8581" w:type="dxa"/>
            <w:gridSpan w:val="3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26:11:081401:584:ЗУ</w:t>
            </w:r>
            <w:proofErr w:type="gramStart"/>
            <w:r w:rsidRPr="00FB60BE">
              <w:rPr>
                <w:color w:val="000000"/>
              </w:rPr>
              <w:t>1</w:t>
            </w:r>
            <w:proofErr w:type="gramEnd"/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471624,35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1323026,24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140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471642,17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1323008,16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139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471644,85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1323010,97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138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471626,75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1323028,71</w:t>
            </w:r>
          </w:p>
        </w:tc>
      </w:tr>
      <w:tr w:rsidR="00D860B3" w:rsidRPr="00F63FEA" w:rsidTr="00FB60BE">
        <w:trPr>
          <w:trHeight w:val="285"/>
        </w:trPr>
        <w:tc>
          <w:tcPr>
            <w:tcW w:w="1201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 </w:t>
            </w:r>
          </w:p>
        </w:tc>
        <w:tc>
          <w:tcPr>
            <w:tcW w:w="286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137</w:t>
            </w:r>
          </w:p>
        </w:tc>
        <w:tc>
          <w:tcPr>
            <w:tcW w:w="2853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471624,35</w:t>
            </w:r>
          </w:p>
        </w:tc>
        <w:tc>
          <w:tcPr>
            <w:tcW w:w="2859" w:type="dxa"/>
            <w:shd w:val="clear" w:color="auto" w:fill="auto"/>
            <w:vAlign w:val="center"/>
            <w:hideMark/>
          </w:tcPr>
          <w:p w:rsidR="00D860B3" w:rsidRPr="00FB60BE" w:rsidRDefault="00D860B3" w:rsidP="006B35D9">
            <w:pPr>
              <w:jc w:val="center"/>
              <w:rPr>
                <w:color w:val="000000"/>
              </w:rPr>
            </w:pPr>
            <w:r w:rsidRPr="00FB60BE">
              <w:rPr>
                <w:color w:val="000000"/>
              </w:rPr>
              <w:t>1323026,24</w:t>
            </w:r>
          </w:p>
        </w:tc>
      </w:tr>
    </w:tbl>
    <w:p w:rsidR="00141174" w:rsidRDefault="00141174"/>
    <w:p w:rsidR="00141174" w:rsidRDefault="00141174"/>
    <w:bookmarkEnd w:id="6"/>
    <w:p w:rsidR="00523B4C" w:rsidRPr="000C00F0" w:rsidRDefault="00523B4C" w:rsidP="000C00F0">
      <w:pPr>
        <w:widowControl w:val="0"/>
        <w:tabs>
          <w:tab w:val="left" w:pos="6663"/>
        </w:tabs>
        <w:spacing w:line="240" w:lineRule="exact"/>
        <w:ind w:right="-28"/>
        <w:contextualSpacing/>
        <w:rPr>
          <w:rFonts w:eastAsia="MS Mincho"/>
          <w:sz w:val="28"/>
          <w:szCs w:val="28"/>
        </w:rPr>
        <w:sectPr w:rsidR="00523B4C" w:rsidRPr="000C00F0" w:rsidSect="00281738">
          <w:pgSz w:w="11907" w:h="16840" w:code="9"/>
          <w:pgMar w:top="1418" w:right="567" w:bottom="1134" w:left="1985" w:header="454" w:footer="510" w:gutter="0"/>
          <w:pgNumType w:start="1"/>
          <w:cols w:space="720"/>
          <w:titlePg/>
          <w:docGrid w:linePitch="272"/>
        </w:sectPr>
      </w:pPr>
    </w:p>
    <w:p w:rsidR="00B34373" w:rsidRPr="00A77A3B" w:rsidRDefault="00B34373" w:rsidP="00B3437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  <w:r w:rsidRPr="00A77A3B">
        <w:rPr>
          <w:sz w:val="28"/>
          <w:szCs w:val="28"/>
        </w:rPr>
        <w:lastRenderedPageBreak/>
        <w:t xml:space="preserve">Приложение </w:t>
      </w:r>
      <w:r w:rsidR="00D860B3">
        <w:rPr>
          <w:sz w:val="28"/>
          <w:szCs w:val="28"/>
        </w:rPr>
        <w:t>4</w:t>
      </w:r>
    </w:p>
    <w:p w:rsidR="00B34373" w:rsidRPr="00A77A3B" w:rsidRDefault="00B34373" w:rsidP="00B34373">
      <w:pPr>
        <w:tabs>
          <w:tab w:val="left" w:pos="5387"/>
        </w:tabs>
        <w:suppressAutoHyphens/>
        <w:spacing w:line="240" w:lineRule="exact"/>
        <w:ind w:left="14034"/>
        <w:jc w:val="both"/>
        <w:rPr>
          <w:sz w:val="28"/>
          <w:szCs w:val="28"/>
        </w:rPr>
      </w:pPr>
    </w:p>
    <w:p w:rsidR="00C8096A" w:rsidRDefault="00D860B3" w:rsidP="00C8096A">
      <w:pPr>
        <w:tabs>
          <w:tab w:val="left" w:pos="5387"/>
        </w:tabs>
        <w:suppressAutoHyphens/>
        <w:spacing w:line="240" w:lineRule="exact"/>
        <w:ind w:left="14034"/>
        <w:jc w:val="both"/>
        <w:rPr>
          <w:bCs/>
          <w:sz w:val="28"/>
          <w:szCs w:val="28"/>
        </w:rPr>
      </w:pPr>
      <w:r w:rsidRPr="00D860B3">
        <w:rPr>
          <w:sz w:val="28"/>
          <w:szCs w:val="28"/>
        </w:rPr>
        <w:t xml:space="preserve">к документации </w:t>
      </w:r>
      <w:r w:rsidRPr="00D860B3">
        <w:rPr>
          <w:sz w:val="28"/>
          <w:szCs w:val="28"/>
          <w:lang w:eastAsia="ar-SA"/>
        </w:rPr>
        <w:t xml:space="preserve">по планировке территории (проекту межевания территории) </w:t>
      </w:r>
      <w:r w:rsidRPr="00D860B3">
        <w:rPr>
          <w:rFonts w:eastAsia="Calibri"/>
          <w:sz w:val="28"/>
          <w:szCs w:val="28"/>
          <w:lang w:eastAsia="en-US"/>
        </w:rPr>
        <w:t>в границах 12 микрорайона Ленинского района города Ставрополя</w:t>
      </w:r>
      <w:r w:rsidR="00C8096A">
        <w:rPr>
          <w:bCs/>
          <w:sz w:val="28"/>
          <w:szCs w:val="28"/>
        </w:rPr>
        <w:t xml:space="preserve"> </w:t>
      </w:r>
    </w:p>
    <w:p w:rsidR="00312756" w:rsidRDefault="00312756" w:rsidP="00104A12">
      <w:pPr>
        <w:suppressAutoHyphens/>
        <w:spacing w:line="240" w:lineRule="exact"/>
        <w:ind w:hanging="1701"/>
        <w:jc w:val="center"/>
        <w:rPr>
          <w:sz w:val="28"/>
          <w:szCs w:val="28"/>
        </w:rPr>
      </w:pPr>
    </w:p>
    <w:p w:rsidR="00104A12" w:rsidRDefault="00104A12" w:rsidP="00104A12">
      <w:pPr>
        <w:suppressAutoHyphens/>
        <w:spacing w:line="240" w:lineRule="exact"/>
        <w:ind w:hanging="1701"/>
        <w:jc w:val="center"/>
        <w:rPr>
          <w:sz w:val="28"/>
          <w:szCs w:val="28"/>
        </w:rPr>
      </w:pPr>
      <w:r w:rsidRPr="00534671">
        <w:rPr>
          <w:sz w:val="28"/>
          <w:szCs w:val="28"/>
        </w:rPr>
        <w:t>ПРОЕКТ</w:t>
      </w:r>
    </w:p>
    <w:p w:rsidR="00C8096A" w:rsidRDefault="00D860B3" w:rsidP="00C8096A">
      <w:pPr>
        <w:spacing w:line="240" w:lineRule="exact"/>
        <w:ind w:hanging="1701"/>
        <w:jc w:val="center"/>
        <w:rPr>
          <w:sz w:val="28"/>
          <w:szCs w:val="28"/>
        </w:rPr>
      </w:pPr>
      <w:r w:rsidRPr="00CB567B">
        <w:rPr>
          <w:sz w:val="28"/>
          <w:szCs w:val="28"/>
        </w:rPr>
        <w:t>межевания территории</w:t>
      </w:r>
      <w:r>
        <w:rPr>
          <w:sz w:val="28"/>
          <w:szCs w:val="28"/>
        </w:rPr>
        <w:t xml:space="preserve"> </w:t>
      </w:r>
      <w:r w:rsidR="00C8096A">
        <w:rPr>
          <w:sz w:val="28"/>
          <w:szCs w:val="28"/>
        </w:rPr>
        <w:t>(</w:t>
      </w:r>
      <w:r w:rsidR="00C44551">
        <w:rPr>
          <w:sz w:val="28"/>
          <w:lang w:eastAsia="en-US"/>
        </w:rPr>
        <w:t>основная часть)</w:t>
      </w:r>
    </w:p>
    <w:p w:rsidR="004704DC" w:rsidRDefault="004704DC" w:rsidP="00C8096A">
      <w:pPr>
        <w:spacing w:line="240" w:lineRule="exact"/>
        <w:ind w:hanging="1701"/>
        <w:jc w:val="center"/>
        <w:rPr>
          <w:sz w:val="28"/>
          <w:szCs w:val="28"/>
        </w:rPr>
      </w:pPr>
    </w:p>
    <w:p w:rsidR="004704DC" w:rsidRDefault="004704DC" w:rsidP="00C8096A">
      <w:pPr>
        <w:spacing w:line="240" w:lineRule="exact"/>
        <w:ind w:hanging="170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91F4C9">
            <wp:simplePos x="0" y="0"/>
            <wp:positionH relativeFrom="column">
              <wp:posOffset>606788</wp:posOffset>
            </wp:positionH>
            <wp:positionV relativeFrom="paragraph">
              <wp:posOffset>13970</wp:posOffset>
            </wp:positionV>
            <wp:extent cx="11108267" cy="7846688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М-1 Чертеж межевания территории.Красные линии.Образ участки-Лист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267" cy="784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0B3" w:rsidRDefault="00D860B3" w:rsidP="00C8096A">
      <w:pPr>
        <w:spacing w:line="240" w:lineRule="exact"/>
        <w:ind w:hanging="1701"/>
        <w:jc w:val="center"/>
        <w:rPr>
          <w:sz w:val="28"/>
          <w:szCs w:val="28"/>
        </w:rPr>
      </w:pPr>
    </w:p>
    <w:sectPr w:rsidR="00D860B3" w:rsidSect="00E71FB8">
      <w:pgSz w:w="23814" w:h="16839" w:orient="landscape" w:code="8"/>
      <w:pgMar w:top="1418" w:right="567" w:bottom="1134" w:left="1985" w:header="454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698" w:rsidRDefault="00B94698">
      <w:r>
        <w:separator/>
      </w:r>
    </w:p>
  </w:endnote>
  <w:endnote w:type="continuationSeparator" w:id="0">
    <w:p w:rsidR="00B94698" w:rsidRDefault="00B9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NarrowC">
    <w:altName w:val="Courier New"/>
    <w:charset w:val="00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B94698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ind w:right="-71"/>
          </w:pPr>
          <w:r w:rsidRPr="00253751">
            <w:rPr>
              <w:sz w:val="18"/>
            </w:rPr>
            <w:t>Лист</w:t>
          </w:r>
        </w:p>
      </w:tc>
    </w:tr>
    <w:tr w:rsidR="00B94698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91" w:type="dxa"/>
          <w:tcBorders>
            <w:left w:val="nil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6015" w:type="dxa"/>
          <w:tcBorders>
            <w:left w:val="nil"/>
          </w:tcBorders>
        </w:tcPr>
        <w:p w:rsidR="00B94698" w:rsidRPr="00253751" w:rsidRDefault="00B94698">
          <w:pPr>
            <w:pStyle w:val="a6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ind w:right="-71"/>
            <w:jc w:val="center"/>
          </w:pPr>
          <w:r w:rsidRPr="00253751">
            <w:rPr>
              <w:rStyle w:val="a8"/>
            </w:rPr>
            <w:fldChar w:fldCharType="begin"/>
          </w:r>
          <w:r w:rsidRPr="00253751">
            <w:rPr>
              <w:rStyle w:val="a8"/>
            </w:rPr>
            <w:instrText xml:space="preserve"> PAGE </w:instrText>
          </w:r>
          <w:r w:rsidRPr="00253751">
            <w:rPr>
              <w:rStyle w:val="a8"/>
            </w:rPr>
            <w:fldChar w:fldCharType="separate"/>
          </w:r>
          <w:r w:rsidRPr="00253751">
            <w:rPr>
              <w:rStyle w:val="a8"/>
            </w:rPr>
            <w:t>2</w:t>
          </w:r>
          <w:r w:rsidRPr="00253751">
            <w:rPr>
              <w:rStyle w:val="a8"/>
            </w:rPr>
            <w:fldChar w:fldCharType="end"/>
          </w:r>
        </w:p>
      </w:tc>
    </w:tr>
    <w:tr w:rsidR="00B94698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Изм.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94698" w:rsidRPr="00253751" w:rsidRDefault="00B94698">
          <w:pPr>
            <w:pStyle w:val="a6"/>
            <w:ind w:left="-72" w:right="-68" w:firstLine="72"/>
            <w:jc w:val="center"/>
            <w:rPr>
              <w:sz w:val="16"/>
            </w:rPr>
          </w:pPr>
          <w:proofErr w:type="spellStart"/>
          <w:r w:rsidRPr="00253751"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Лист</w:t>
          </w:r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B94698" w:rsidRPr="00253751" w:rsidRDefault="00B94698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№док</w:t>
          </w: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jc w:val="center"/>
            <w:rPr>
              <w:sz w:val="16"/>
            </w:rPr>
          </w:pPr>
          <w:r w:rsidRPr="00253751">
            <w:rPr>
              <w:sz w:val="16"/>
            </w:rPr>
            <w:t>Подп.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rPr>
              <w:sz w:val="16"/>
            </w:rPr>
          </w:pPr>
          <w:r w:rsidRPr="00253751">
            <w:rPr>
              <w:sz w:val="16"/>
            </w:rPr>
            <w:t>Дата</w:t>
          </w:r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B94698" w:rsidRPr="00253751" w:rsidRDefault="00B94698">
          <w:pPr>
            <w:pStyle w:val="a6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B94698" w:rsidRPr="00253751" w:rsidRDefault="00B94698">
          <w:pPr>
            <w:pStyle w:val="a6"/>
            <w:ind w:right="-71"/>
            <w:rPr>
              <w:sz w:val="16"/>
            </w:rPr>
          </w:pPr>
        </w:p>
      </w:tc>
    </w:tr>
  </w:tbl>
  <w:p w:rsidR="00B94698" w:rsidRDefault="00B946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698" w:rsidRDefault="00B94698">
      <w:r>
        <w:separator/>
      </w:r>
    </w:p>
  </w:footnote>
  <w:footnote w:type="continuationSeparator" w:id="0">
    <w:p w:rsidR="00B94698" w:rsidRDefault="00B94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B94698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B94698" w:rsidRPr="00253751" w:rsidRDefault="00B94698">
          <w:pPr>
            <w:pStyle w:val="a4"/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7563E86F" wp14:editId="14D8DACB">
                    <wp:simplePos x="0" y="0"/>
                    <wp:positionH relativeFrom="margin">
                      <wp:posOffset>-719455</wp:posOffset>
                    </wp:positionH>
                    <wp:positionV relativeFrom="paragraph">
                      <wp:posOffset>-289560</wp:posOffset>
                    </wp:positionV>
                    <wp:extent cx="635" cy="10207625"/>
                    <wp:effectExtent l="0" t="0" r="37465" b="22225"/>
                    <wp:wrapNone/>
                    <wp:docPr id="10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020762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2599FE1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6.65pt,-22.8pt" to="-56.6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5E4E69F2" wp14:editId="01435EB5">
                    <wp:simplePos x="0" y="0"/>
                    <wp:positionH relativeFrom="margin">
                      <wp:posOffset>5940425</wp:posOffset>
                    </wp:positionH>
                    <wp:positionV relativeFrom="paragraph">
                      <wp:posOffset>36195</wp:posOffset>
                    </wp:positionV>
                    <wp:extent cx="635" cy="9375140"/>
                    <wp:effectExtent l="0" t="0" r="37465" b="16510"/>
                    <wp:wrapNone/>
                    <wp:docPr id="9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93751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B86D7B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7.75pt,2.85pt" to="467.8pt,7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" o:allowincell="f" strokeweight="2pt">
                    <v:stroke startarrowwidth="narrow" startarrowlength="short" endarrowwidth="narrow" endarrowlength="short"/>
                    <w10:wrap anchorx="margin"/>
                  </v:line>
                </w:pict>
              </mc:Fallback>
            </mc:AlternateConten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B94698" w:rsidRPr="00253751" w:rsidRDefault="00B94698">
          <w:pPr>
            <w:pStyle w:val="a4"/>
            <w:rPr>
              <w:noProof/>
            </w:rPr>
          </w:pPr>
        </w:p>
      </w:tc>
    </w:tr>
  </w:tbl>
  <w:p w:rsidR="00B94698" w:rsidRDefault="00B9469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698" w:rsidRPr="00E75ED0" w:rsidRDefault="00B94698" w:rsidP="00E75ED0">
    <w:pPr>
      <w:pStyle w:val="a4"/>
      <w:tabs>
        <w:tab w:val="clear" w:pos="4536"/>
        <w:tab w:val="clear" w:pos="9072"/>
        <w:tab w:val="left" w:pos="393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19615F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2F4F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1800" w:hanging="360"/>
      </w:pPr>
    </w:lvl>
    <w:lvl w:ilvl="5">
      <w:start w:val="1"/>
      <w:numFmt w:val="decimal"/>
      <w:lvlText w:val="%1.%2.%3.%4.%5.%6.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2880" w:hanging="360"/>
      </w:pPr>
    </w:lvl>
    <w:lvl w:ilvl="8">
      <w:start w:val="1"/>
      <w:numFmt w:val="decimal"/>
      <w:lvlText w:val="%1.%2.%3.%4.%5.%6.%7.%8.%9."/>
      <w:lvlJc w:val="left"/>
      <w:pPr>
        <w:ind w:left="324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2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pStyle w:val="3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7">
    <w:nsid w:val="01E71CF2"/>
    <w:multiLevelType w:val="hybridMultilevel"/>
    <w:tmpl w:val="29CE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81AE1"/>
    <w:multiLevelType w:val="hybridMultilevel"/>
    <w:tmpl w:val="A5D2E00C"/>
    <w:lvl w:ilvl="0" w:tplc="27FC6F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6B57E8D"/>
    <w:multiLevelType w:val="multilevel"/>
    <w:tmpl w:val="7F92854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0ABF03B4"/>
    <w:multiLevelType w:val="hybridMultilevel"/>
    <w:tmpl w:val="860E2896"/>
    <w:lvl w:ilvl="0" w:tplc="702EF56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266228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B6C9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03054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7654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A82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16C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E1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2899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725206"/>
    <w:multiLevelType w:val="hybridMultilevel"/>
    <w:tmpl w:val="D1B6E1AC"/>
    <w:lvl w:ilvl="0" w:tplc="04190001">
      <w:start w:val="1"/>
      <w:numFmt w:val="bullet"/>
      <w:pStyle w:val="xl2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4672C3"/>
    <w:multiLevelType w:val="hybridMultilevel"/>
    <w:tmpl w:val="D42C327E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cs="Times New Roman" w:hint="default"/>
        <w:sz w:val="24"/>
        <w:szCs w:val="24"/>
      </w:rPr>
    </w:lvl>
    <w:lvl w:ilvl="1" w:tplc="589A7E94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hint="default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hint="default"/>
        <w:sz w:val="24"/>
        <w:szCs w:val="24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10E8599F"/>
    <w:multiLevelType w:val="hybridMultilevel"/>
    <w:tmpl w:val="C78E3F8C"/>
    <w:lvl w:ilvl="0" w:tplc="795637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5D446A"/>
    <w:multiLevelType w:val="hybridMultilevel"/>
    <w:tmpl w:val="C2CCBE6A"/>
    <w:lvl w:ilvl="0" w:tplc="EBF23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0B2CA6"/>
    <w:multiLevelType w:val="hybridMultilevel"/>
    <w:tmpl w:val="AC722FF4"/>
    <w:lvl w:ilvl="0" w:tplc="853CD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1F0CD0"/>
    <w:multiLevelType w:val="hybridMultilevel"/>
    <w:tmpl w:val="717C12BE"/>
    <w:lvl w:ilvl="0" w:tplc="FFFFFFFF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8733C07"/>
    <w:multiLevelType w:val="hybridMultilevel"/>
    <w:tmpl w:val="2E8E4810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350888"/>
    <w:multiLevelType w:val="hybridMultilevel"/>
    <w:tmpl w:val="FB1863B6"/>
    <w:lvl w:ilvl="0" w:tplc="FFFFFFFF">
      <w:start w:val="1"/>
      <w:numFmt w:val="bullet"/>
      <w:lvlText w:val=""/>
      <w:lvlJc w:val="left"/>
      <w:pPr>
        <w:tabs>
          <w:tab w:val="num" w:pos="1069"/>
        </w:tabs>
        <w:ind w:left="786" w:firstLine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1B7F10FF"/>
    <w:multiLevelType w:val="hybridMultilevel"/>
    <w:tmpl w:val="80164128"/>
    <w:lvl w:ilvl="0" w:tplc="79563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115F4B"/>
    <w:multiLevelType w:val="hybridMultilevel"/>
    <w:tmpl w:val="9092A91C"/>
    <w:lvl w:ilvl="0" w:tplc="CFDE1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30B1241"/>
    <w:multiLevelType w:val="multilevel"/>
    <w:tmpl w:val="043A6D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28B02450"/>
    <w:multiLevelType w:val="multilevel"/>
    <w:tmpl w:val="7AC8D6A2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2C1E2B29"/>
    <w:multiLevelType w:val="hybridMultilevel"/>
    <w:tmpl w:val="F5404548"/>
    <w:lvl w:ilvl="0" w:tplc="2D928ACE">
      <w:start w:val="1"/>
      <w:numFmt w:val="bullet"/>
      <w:lvlText w:val="-"/>
      <w:lvlJc w:val="left"/>
      <w:pPr>
        <w:tabs>
          <w:tab w:val="num" w:pos="1158"/>
        </w:tabs>
        <w:ind w:left="1158" w:firstLine="0"/>
      </w:pPr>
      <w:rPr>
        <w:rFonts w:ascii="Times New Roman" w:hAnsi="Times New Roman" w:cs="Times New Roman" w:hint="default"/>
      </w:rPr>
    </w:lvl>
    <w:lvl w:ilvl="1" w:tplc="3208D0C6">
      <w:start w:val="1"/>
      <w:numFmt w:val="decimal"/>
      <w:lvlText w:val="%2."/>
      <w:lvlJc w:val="left"/>
      <w:pPr>
        <w:tabs>
          <w:tab w:val="num" w:pos="2559"/>
        </w:tabs>
        <w:ind w:left="2559" w:hanging="900"/>
      </w:pPr>
      <w:rPr>
        <w:rFonts w:hint="default"/>
      </w:rPr>
    </w:lvl>
    <w:lvl w:ilvl="2" w:tplc="2D928ACE">
      <w:start w:val="1"/>
      <w:numFmt w:val="bullet"/>
      <w:lvlText w:val="-"/>
      <w:lvlJc w:val="left"/>
      <w:pPr>
        <w:tabs>
          <w:tab w:val="num" w:pos="2379"/>
        </w:tabs>
        <w:ind w:left="2379" w:firstLine="0"/>
      </w:pPr>
      <w:rPr>
        <w:rFonts w:ascii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  <w:rPr>
        <w:rFonts w:hint="default"/>
      </w:rPr>
    </w:lvl>
    <w:lvl w:ilvl="4" w:tplc="2D928ACE">
      <w:start w:val="1"/>
      <w:numFmt w:val="bullet"/>
      <w:lvlText w:val="-"/>
      <w:lvlJc w:val="left"/>
      <w:pPr>
        <w:tabs>
          <w:tab w:val="num" w:pos="3819"/>
        </w:tabs>
        <w:ind w:left="3819" w:firstLine="0"/>
      </w:pPr>
      <w:rPr>
        <w:rFonts w:ascii="Times New Roman" w:hAnsi="Times New Roman" w:cs="Times New Roman" w:hint="default"/>
      </w:rPr>
    </w:lvl>
    <w:lvl w:ilvl="5" w:tplc="0419000F">
      <w:start w:val="1"/>
      <w:numFmt w:val="decimal"/>
      <w:lvlText w:val="%6."/>
      <w:lvlJc w:val="left"/>
      <w:pPr>
        <w:tabs>
          <w:tab w:val="num" w:pos="4899"/>
        </w:tabs>
        <w:ind w:left="4899" w:hanging="360"/>
      </w:pPr>
      <w:rPr>
        <w:rFonts w:hint="default"/>
      </w:rPr>
    </w:lvl>
    <w:lvl w:ilvl="6" w:tplc="2D928ACE">
      <w:start w:val="1"/>
      <w:numFmt w:val="bullet"/>
      <w:lvlText w:val="-"/>
      <w:lvlJc w:val="left"/>
      <w:pPr>
        <w:tabs>
          <w:tab w:val="num" w:pos="5259"/>
        </w:tabs>
        <w:ind w:left="5259" w:firstLine="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9"/>
        </w:tabs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9"/>
        </w:tabs>
        <w:ind w:left="7059" w:hanging="360"/>
      </w:pPr>
      <w:rPr>
        <w:rFonts w:ascii="Wingdings" w:hAnsi="Wingdings" w:hint="default"/>
      </w:rPr>
    </w:lvl>
  </w:abstractNum>
  <w:abstractNum w:abstractNumId="24">
    <w:nsid w:val="2D8D3953"/>
    <w:multiLevelType w:val="hybridMultilevel"/>
    <w:tmpl w:val="DE66A060"/>
    <w:lvl w:ilvl="0" w:tplc="04190001">
      <w:start w:val="1"/>
      <w:numFmt w:val="bullet"/>
      <w:pStyle w:val="a"/>
      <w:lvlText w:val=""/>
      <w:lvlJc w:val="left"/>
      <w:pPr>
        <w:tabs>
          <w:tab w:val="num" w:pos="1329"/>
        </w:tabs>
        <w:ind w:left="1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25">
    <w:nsid w:val="32E659F7"/>
    <w:multiLevelType w:val="hybridMultilevel"/>
    <w:tmpl w:val="BDB42582"/>
    <w:lvl w:ilvl="0" w:tplc="A028CB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B735FDE"/>
    <w:multiLevelType w:val="multilevel"/>
    <w:tmpl w:val="410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3A448E"/>
    <w:multiLevelType w:val="hybridMultilevel"/>
    <w:tmpl w:val="B622ED76"/>
    <w:lvl w:ilvl="0" w:tplc="E80A6ED0">
      <w:start w:val="9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D8D0B91"/>
    <w:multiLevelType w:val="hybridMultilevel"/>
    <w:tmpl w:val="132E3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422"/>
    <w:multiLevelType w:val="hybridMultilevel"/>
    <w:tmpl w:val="9BACAF6E"/>
    <w:lvl w:ilvl="0" w:tplc="C726B19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0">
    <w:nsid w:val="413839F0"/>
    <w:multiLevelType w:val="hybridMultilevel"/>
    <w:tmpl w:val="C1E02F00"/>
    <w:lvl w:ilvl="0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9F76180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4" w:tplc="4C60745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0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4"/>
        <w:szCs w:val="24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423344"/>
    <w:multiLevelType w:val="multilevel"/>
    <w:tmpl w:val="62D041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475B38D8"/>
    <w:multiLevelType w:val="hybridMultilevel"/>
    <w:tmpl w:val="04F48742"/>
    <w:lvl w:ilvl="0" w:tplc="3908499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Arial CYR" w:hAnsi="Arial CY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7CB6EED"/>
    <w:multiLevelType w:val="hybridMultilevel"/>
    <w:tmpl w:val="DC7E7FCA"/>
    <w:lvl w:ilvl="0" w:tplc="6F7EA8BC">
      <w:start w:val="4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C3547F0"/>
    <w:multiLevelType w:val="hybridMultilevel"/>
    <w:tmpl w:val="6FDAA080"/>
    <w:lvl w:ilvl="0" w:tplc="FF40E1C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19E6EAD"/>
    <w:multiLevelType w:val="multilevel"/>
    <w:tmpl w:val="7C648C30"/>
    <w:lvl w:ilvl="0">
      <w:start w:val="1"/>
      <w:numFmt w:val="decimal"/>
      <w:pStyle w:val="21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36">
    <w:nsid w:val="51B5649A"/>
    <w:multiLevelType w:val="hybridMultilevel"/>
    <w:tmpl w:val="86DC4180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7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  <w:sz w:val="24"/>
        <w:szCs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cs="Times New Roman" w:hint="default"/>
        <w:sz w:val="24"/>
        <w:szCs w:val="24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536B7698"/>
    <w:multiLevelType w:val="hybridMultilevel"/>
    <w:tmpl w:val="44BE7892"/>
    <w:lvl w:ilvl="0" w:tplc="911A1984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50B5A60"/>
    <w:multiLevelType w:val="singleLevel"/>
    <w:tmpl w:val="A7889B92"/>
    <w:lvl w:ilvl="0">
      <w:start w:val="7"/>
      <w:numFmt w:val="decimal"/>
      <w:lvlText w:val="4.%1."/>
      <w:legacy w:legacy="1" w:legacySpace="0" w:legacyIndent="792"/>
      <w:lvlJc w:val="left"/>
      <w:rPr>
        <w:rFonts w:ascii="Times New Roman" w:hAnsi="Times New Roman" w:cs="Times New Roman" w:hint="default"/>
        <w:b/>
      </w:rPr>
    </w:lvl>
  </w:abstractNum>
  <w:abstractNum w:abstractNumId="40">
    <w:nsid w:val="5A8A1E5D"/>
    <w:multiLevelType w:val="hybridMultilevel"/>
    <w:tmpl w:val="F53EE9DA"/>
    <w:lvl w:ilvl="0" w:tplc="F21CE214">
      <w:start w:val="1"/>
      <w:numFmt w:val="bullet"/>
      <w:lvlText w:val=""/>
      <w:lvlJc w:val="left"/>
      <w:pPr>
        <w:tabs>
          <w:tab w:val="num" w:pos="1276"/>
        </w:tabs>
        <w:ind w:left="709" w:firstLine="454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6386606C"/>
    <w:multiLevelType w:val="hybridMultilevel"/>
    <w:tmpl w:val="87403162"/>
    <w:lvl w:ilvl="0" w:tplc="39084994">
      <w:start w:val="1"/>
      <w:numFmt w:val="bullet"/>
      <w:lvlText w:val="−"/>
      <w:lvlJc w:val="left"/>
      <w:pPr>
        <w:tabs>
          <w:tab w:val="num" w:pos="1778"/>
        </w:tabs>
        <w:ind w:left="1778" w:hanging="360"/>
      </w:pPr>
      <w:rPr>
        <w:rFonts w:ascii="Arial CYR" w:hAnsi="Arial CYR" w:hint="default"/>
        <w:color w:val="auto"/>
      </w:rPr>
    </w:lvl>
    <w:lvl w:ilvl="1" w:tplc="D34EDEE4">
      <w:start w:val="1"/>
      <w:numFmt w:val="decimal"/>
      <w:lvlText w:val="%2."/>
      <w:lvlJc w:val="left"/>
      <w:pPr>
        <w:tabs>
          <w:tab w:val="num" w:pos="2869"/>
        </w:tabs>
        <w:ind w:left="2869" w:hanging="108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2">
    <w:nsid w:val="71DC5C70"/>
    <w:multiLevelType w:val="hybridMultilevel"/>
    <w:tmpl w:val="8B70AF64"/>
    <w:lvl w:ilvl="0" w:tplc="0C80DF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6FF789E"/>
    <w:multiLevelType w:val="hybridMultilevel"/>
    <w:tmpl w:val="E6805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534867"/>
    <w:multiLevelType w:val="hybridMultilevel"/>
    <w:tmpl w:val="50BEFA7E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35"/>
  </w:num>
  <w:num w:numId="4">
    <w:abstractNumId w:val="24"/>
  </w:num>
  <w:num w:numId="5">
    <w:abstractNumId w:val="11"/>
  </w:num>
  <w:num w:numId="6">
    <w:abstractNumId w:val="12"/>
  </w:num>
  <w:num w:numId="7">
    <w:abstractNumId w:val="37"/>
  </w:num>
  <w:num w:numId="8">
    <w:abstractNumId w:val="23"/>
  </w:num>
  <w:num w:numId="9">
    <w:abstractNumId w:val="29"/>
  </w:num>
  <w:num w:numId="10">
    <w:abstractNumId w:val="30"/>
  </w:num>
  <w:num w:numId="11">
    <w:abstractNumId w:val="44"/>
  </w:num>
  <w:num w:numId="12">
    <w:abstractNumId w:val="31"/>
  </w:num>
  <w:num w:numId="13">
    <w:abstractNumId w:val="8"/>
  </w:num>
  <w:num w:numId="14">
    <w:abstractNumId w:val="33"/>
  </w:num>
  <w:num w:numId="15">
    <w:abstractNumId w:val="43"/>
  </w:num>
  <w:num w:numId="16">
    <w:abstractNumId w:val="28"/>
  </w:num>
  <w:num w:numId="17">
    <w:abstractNumId w:val="39"/>
  </w:num>
  <w:num w:numId="18">
    <w:abstractNumId w:val="10"/>
  </w:num>
  <w:num w:numId="19">
    <w:abstractNumId w:val="21"/>
  </w:num>
  <w:num w:numId="20">
    <w:abstractNumId w:val="41"/>
  </w:num>
  <w:num w:numId="21">
    <w:abstractNumId w:val="32"/>
  </w:num>
  <w:num w:numId="22">
    <w:abstractNumId w:val="26"/>
  </w:num>
  <w:num w:numId="23">
    <w:abstractNumId w:val="9"/>
  </w:num>
  <w:num w:numId="24">
    <w:abstractNumId w:val="22"/>
  </w:num>
  <w:num w:numId="25">
    <w:abstractNumId w:val="1"/>
  </w:num>
  <w:num w:numId="26">
    <w:abstractNumId w:val="3"/>
  </w:num>
  <w:num w:numId="27">
    <w:abstractNumId w:val="4"/>
  </w:num>
  <w:num w:numId="28">
    <w:abstractNumId w:val="2"/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16"/>
  </w:num>
  <w:num w:numId="33">
    <w:abstractNumId w:val="7"/>
  </w:num>
  <w:num w:numId="34">
    <w:abstractNumId w:val="38"/>
  </w:num>
  <w:num w:numId="35">
    <w:abstractNumId w:val="15"/>
  </w:num>
  <w:num w:numId="36">
    <w:abstractNumId w:val="14"/>
  </w:num>
  <w:num w:numId="37">
    <w:abstractNumId w:val="17"/>
  </w:num>
  <w:num w:numId="38">
    <w:abstractNumId w:val="13"/>
  </w:num>
  <w:num w:numId="39">
    <w:abstractNumId w:val="19"/>
  </w:num>
  <w:num w:numId="40">
    <w:abstractNumId w:val="6"/>
  </w:num>
  <w:num w:numId="41">
    <w:abstractNumId w:val="25"/>
  </w:num>
  <w:num w:numId="42">
    <w:abstractNumId w:val="42"/>
  </w:num>
  <w:num w:numId="43">
    <w:abstractNumId w:val="34"/>
  </w:num>
  <w:num w:numId="44">
    <w:abstractNumId w:val="20"/>
  </w:num>
  <w:num w:numId="4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36"/>
    <w:rsid w:val="00000B61"/>
    <w:rsid w:val="000011CA"/>
    <w:rsid w:val="000016DB"/>
    <w:rsid w:val="00007CF1"/>
    <w:rsid w:val="00012C02"/>
    <w:rsid w:val="0001332F"/>
    <w:rsid w:val="00014E39"/>
    <w:rsid w:val="00017171"/>
    <w:rsid w:val="00017A16"/>
    <w:rsid w:val="00021140"/>
    <w:rsid w:val="00022726"/>
    <w:rsid w:val="000265BF"/>
    <w:rsid w:val="00030121"/>
    <w:rsid w:val="0003117A"/>
    <w:rsid w:val="00032F87"/>
    <w:rsid w:val="000348A2"/>
    <w:rsid w:val="0004384F"/>
    <w:rsid w:val="00043BF8"/>
    <w:rsid w:val="00043C57"/>
    <w:rsid w:val="00044145"/>
    <w:rsid w:val="000507D9"/>
    <w:rsid w:val="00056CF3"/>
    <w:rsid w:val="00060BCE"/>
    <w:rsid w:val="000627DE"/>
    <w:rsid w:val="0006678B"/>
    <w:rsid w:val="00070AA0"/>
    <w:rsid w:val="00071E2F"/>
    <w:rsid w:val="000750DA"/>
    <w:rsid w:val="0007591D"/>
    <w:rsid w:val="000767AD"/>
    <w:rsid w:val="00077CFE"/>
    <w:rsid w:val="00082B8E"/>
    <w:rsid w:val="00085C83"/>
    <w:rsid w:val="0009081F"/>
    <w:rsid w:val="00091A22"/>
    <w:rsid w:val="00093136"/>
    <w:rsid w:val="00097177"/>
    <w:rsid w:val="000A29FE"/>
    <w:rsid w:val="000B43F9"/>
    <w:rsid w:val="000B6297"/>
    <w:rsid w:val="000C00F0"/>
    <w:rsid w:val="000C46EE"/>
    <w:rsid w:val="000C4753"/>
    <w:rsid w:val="000C71C6"/>
    <w:rsid w:val="000C7BC5"/>
    <w:rsid w:val="000D25B6"/>
    <w:rsid w:val="000D3C3B"/>
    <w:rsid w:val="000D5E41"/>
    <w:rsid w:val="000D5F16"/>
    <w:rsid w:val="000F0BF2"/>
    <w:rsid w:val="000F3CC8"/>
    <w:rsid w:val="000F3FB4"/>
    <w:rsid w:val="000F42FB"/>
    <w:rsid w:val="000F6A07"/>
    <w:rsid w:val="000F7131"/>
    <w:rsid w:val="000F7CD7"/>
    <w:rsid w:val="00104A12"/>
    <w:rsid w:val="0010572D"/>
    <w:rsid w:val="00113793"/>
    <w:rsid w:val="001151E9"/>
    <w:rsid w:val="00124A50"/>
    <w:rsid w:val="001317D3"/>
    <w:rsid w:val="00131D49"/>
    <w:rsid w:val="00132A42"/>
    <w:rsid w:val="00133DBE"/>
    <w:rsid w:val="00134EAB"/>
    <w:rsid w:val="001404A2"/>
    <w:rsid w:val="00141174"/>
    <w:rsid w:val="001472F7"/>
    <w:rsid w:val="00154290"/>
    <w:rsid w:val="00156240"/>
    <w:rsid w:val="00163CAA"/>
    <w:rsid w:val="001652AA"/>
    <w:rsid w:val="00170084"/>
    <w:rsid w:val="001704FB"/>
    <w:rsid w:val="00172546"/>
    <w:rsid w:val="00173896"/>
    <w:rsid w:val="00177739"/>
    <w:rsid w:val="001847C2"/>
    <w:rsid w:val="00193A74"/>
    <w:rsid w:val="00194097"/>
    <w:rsid w:val="00194D38"/>
    <w:rsid w:val="0019722F"/>
    <w:rsid w:val="001A2353"/>
    <w:rsid w:val="001A6ABA"/>
    <w:rsid w:val="001B01A9"/>
    <w:rsid w:val="001B13B3"/>
    <w:rsid w:val="001C280A"/>
    <w:rsid w:val="001C43FD"/>
    <w:rsid w:val="001C4B24"/>
    <w:rsid w:val="001D3781"/>
    <w:rsid w:val="001D578E"/>
    <w:rsid w:val="001E2CC4"/>
    <w:rsid w:val="001E7E5C"/>
    <w:rsid w:val="001F5512"/>
    <w:rsid w:val="002132BE"/>
    <w:rsid w:val="00223408"/>
    <w:rsid w:val="00226592"/>
    <w:rsid w:val="0023017A"/>
    <w:rsid w:val="00230D50"/>
    <w:rsid w:val="0023349A"/>
    <w:rsid w:val="002343C2"/>
    <w:rsid w:val="00235569"/>
    <w:rsid w:val="00240A9B"/>
    <w:rsid w:val="00240DBF"/>
    <w:rsid w:val="00242745"/>
    <w:rsid w:val="00243376"/>
    <w:rsid w:val="00243C74"/>
    <w:rsid w:val="002501EE"/>
    <w:rsid w:val="0025181E"/>
    <w:rsid w:val="00253751"/>
    <w:rsid w:val="0025641F"/>
    <w:rsid w:val="002636E0"/>
    <w:rsid w:val="00281738"/>
    <w:rsid w:val="002836F5"/>
    <w:rsid w:val="00286EB5"/>
    <w:rsid w:val="00287503"/>
    <w:rsid w:val="00290238"/>
    <w:rsid w:val="00292830"/>
    <w:rsid w:val="002A1410"/>
    <w:rsid w:val="002A3310"/>
    <w:rsid w:val="002B157E"/>
    <w:rsid w:val="002C1235"/>
    <w:rsid w:val="002C33C9"/>
    <w:rsid w:val="002D29D3"/>
    <w:rsid w:val="002D2F0A"/>
    <w:rsid w:val="002D3BF0"/>
    <w:rsid w:val="002D50CE"/>
    <w:rsid w:val="002D58ED"/>
    <w:rsid w:val="002E5EE8"/>
    <w:rsid w:val="002E65D2"/>
    <w:rsid w:val="002E6EB5"/>
    <w:rsid w:val="002F2322"/>
    <w:rsid w:val="002F440F"/>
    <w:rsid w:val="002F7601"/>
    <w:rsid w:val="00302A4F"/>
    <w:rsid w:val="003120AC"/>
    <w:rsid w:val="00312756"/>
    <w:rsid w:val="00320CA0"/>
    <w:rsid w:val="00320E7E"/>
    <w:rsid w:val="00327451"/>
    <w:rsid w:val="003278D1"/>
    <w:rsid w:val="003316C9"/>
    <w:rsid w:val="00331978"/>
    <w:rsid w:val="003340F0"/>
    <w:rsid w:val="003429E8"/>
    <w:rsid w:val="003438C6"/>
    <w:rsid w:val="00345DC9"/>
    <w:rsid w:val="00354731"/>
    <w:rsid w:val="00354FB0"/>
    <w:rsid w:val="00355726"/>
    <w:rsid w:val="00356E6A"/>
    <w:rsid w:val="00360259"/>
    <w:rsid w:val="00360FCC"/>
    <w:rsid w:val="00361519"/>
    <w:rsid w:val="00363ED5"/>
    <w:rsid w:val="0036640B"/>
    <w:rsid w:val="00385F1F"/>
    <w:rsid w:val="00390C79"/>
    <w:rsid w:val="003940C2"/>
    <w:rsid w:val="0039478A"/>
    <w:rsid w:val="003C2565"/>
    <w:rsid w:val="003C40F2"/>
    <w:rsid w:val="003C5CBA"/>
    <w:rsid w:val="003D0027"/>
    <w:rsid w:val="003D1D33"/>
    <w:rsid w:val="003D22AB"/>
    <w:rsid w:val="003D4010"/>
    <w:rsid w:val="003D642E"/>
    <w:rsid w:val="003E406C"/>
    <w:rsid w:val="003F4833"/>
    <w:rsid w:val="003F56CF"/>
    <w:rsid w:val="00414B45"/>
    <w:rsid w:val="00415F27"/>
    <w:rsid w:val="004222E4"/>
    <w:rsid w:val="004300EB"/>
    <w:rsid w:val="00431452"/>
    <w:rsid w:val="00437468"/>
    <w:rsid w:val="004418B7"/>
    <w:rsid w:val="004459F9"/>
    <w:rsid w:val="00450C93"/>
    <w:rsid w:val="00451C1A"/>
    <w:rsid w:val="00453986"/>
    <w:rsid w:val="00454240"/>
    <w:rsid w:val="0046285A"/>
    <w:rsid w:val="00464778"/>
    <w:rsid w:val="00467C8A"/>
    <w:rsid w:val="004704DC"/>
    <w:rsid w:val="004712E9"/>
    <w:rsid w:val="004728E1"/>
    <w:rsid w:val="00475CD7"/>
    <w:rsid w:val="00477576"/>
    <w:rsid w:val="00481745"/>
    <w:rsid w:val="0048439C"/>
    <w:rsid w:val="00487ABC"/>
    <w:rsid w:val="0049056E"/>
    <w:rsid w:val="00493832"/>
    <w:rsid w:val="0049702B"/>
    <w:rsid w:val="00497DE5"/>
    <w:rsid w:val="004A069A"/>
    <w:rsid w:val="004A2F75"/>
    <w:rsid w:val="004A61ED"/>
    <w:rsid w:val="004B4FFB"/>
    <w:rsid w:val="004C0E05"/>
    <w:rsid w:val="004C676C"/>
    <w:rsid w:val="004D05F2"/>
    <w:rsid w:val="004D4814"/>
    <w:rsid w:val="004E2AF5"/>
    <w:rsid w:val="004E63C6"/>
    <w:rsid w:val="005010BE"/>
    <w:rsid w:val="00501BF2"/>
    <w:rsid w:val="005061EB"/>
    <w:rsid w:val="005073A1"/>
    <w:rsid w:val="00507E9A"/>
    <w:rsid w:val="00510FE1"/>
    <w:rsid w:val="00513246"/>
    <w:rsid w:val="005224D1"/>
    <w:rsid w:val="00523B4C"/>
    <w:rsid w:val="0052481A"/>
    <w:rsid w:val="00525093"/>
    <w:rsid w:val="0054517F"/>
    <w:rsid w:val="0055068E"/>
    <w:rsid w:val="00562C53"/>
    <w:rsid w:val="00564D00"/>
    <w:rsid w:val="00567A19"/>
    <w:rsid w:val="005716A1"/>
    <w:rsid w:val="005841B9"/>
    <w:rsid w:val="0058447F"/>
    <w:rsid w:val="00591956"/>
    <w:rsid w:val="0059795F"/>
    <w:rsid w:val="005A01A7"/>
    <w:rsid w:val="005A1489"/>
    <w:rsid w:val="005A1B50"/>
    <w:rsid w:val="005A3336"/>
    <w:rsid w:val="005A3BF8"/>
    <w:rsid w:val="005A5913"/>
    <w:rsid w:val="005A6164"/>
    <w:rsid w:val="005A754F"/>
    <w:rsid w:val="005B31B7"/>
    <w:rsid w:val="005B506D"/>
    <w:rsid w:val="005B5E79"/>
    <w:rsid w:val="005B7825"/>
    <w:rsid w:val="005B7BFD"/>
    <w:rsid w:val="005C10E5"/>
    <w:rsid w:val="005D09C2"/>
    <w:rsid w:val="005D5896"/>
    <w:rsid w:val="005D67E0"/>
    <w:rsid w:val="005E2E2E"/>
    <w:rsid w:val="005E2E62"/>
    <w:rsid w:val="005E4D0A"/>
    <w:rsid w:val="00605FE5"/>
    <w:rsid w:val="006135A8"/>
    <w:rsid w:val="0061702A"/>
    <w:rsid w:val="006213B7"/>
    <w:rsid w:val="00622674"/>
    <w:rsid w:val="00625C6C"/>
    <w:rsid w:val="00631001"/>
    <w:rsid w:val="0063370C"/>
    <w:rsid w:val="00635286"/>
    <w:rsid w:val="00636B54"/>
    <w:rsid w:val="00640C76"/>
    <w:rsid w:val="006435BB"/>
    <w:rsid w:val="00643BF9"/>
    <w:rsid w:val="0064629D"/>
    <w:rsid w:val="0064681C"/>
    <w:rsid w:val="00646CC0"/>
    <w:rsid w:val="00653B8C"/>
    <w:rsid w:val="006607C5"/>
    <w:rsid w:val="00662BF1"/>
    <w:rsid w:val="00663095"/>
    <w:rsid w:val="006746F8"/>
    <w:rsid w:val="00677043"/>
    <w:rsid w:val="00682FCD"/>
    <w:rsid w:val="00683352"/>
    <w:rsid w:val="006840E7"/>
    <w:rsid w:val="00684686"/>
    <w:rsid w:val="00694BDD"/>
    <w:rsid w:val="00695D52"/>
    <w:rsid w:val="006A3894"/>
    <w:rsid w:val="006A3DA9"/>
    <w:rsid w:val="006B35D9"/>
    <w:rsid w:val="006B7228"/>
    <w:rsid w:val="006C5F42"/>
    <w:rsid w:val="006D2191"/>
    <w:rsid w:val="006D5521"/>
    <w:rsid w:val="006D7620"/>
    <w:rsid w:val="006D7F0B"/>
    <w:rsid w:val="006E008F"/>
    <w:rsid w:val="006E64D3"/>
    <w:rsid w:val="006E74B6"/>
    <w:rsid w:val="006F1D49"/>
    <w:rsid w:val="006F4DE3"/>
    <w:rsid w:val="006F5384"/>
    <w:rsid w:val="00700ED7"/>
    <w:rsid w:val="00702682"/>
    <w:rsid w:val="007043F5"/>
    <w:rsid w:val="0070530D"/>
    <w:rsid w:val="007102AE"/>
    <w:rsid w:val="007153B0"/>
    <w:rsid w:val="00725312"/>
    <w:rsid w:val="007326AF"/>
    <w:rsid w:val="00741BF4"/>
    <w:rsid w:val="007431DF"/>
    <w:rsid w:val="007439C6"/>
    <w:rsid w:val="00745D27"/>
    <w:rsid w:val="00746224"/>
    <w:rsid w:val="007521A1"/>
    <w:rsid w:val="007626FE"/>
    <w:rsid w:val="00781257"/>
    <w:rsid w:val="00781AA9"/>
    <w:rsid w:val="00790B61"/>
    <w:rsid w:val="007A21DD"/>
    <w:rsid w:val="007A3B09"/>
    <w:rsid w:val="007A4ACB"/>
    <w:rsid w:val="007B0139"/>
    <w:rsid w:val="007B3ED9"/>
    <w:rsid w:val="007B4048"/>
    <w:rsid w:val="007B5721"/>
    <w:rsid w:val="007C330B"/>
    <w:rsid w:val="007C4FA8"/>
    <w:rsid w:val="007C75E9"/>
    <w:rsid w:val="007D16FD"/>
    <w:rsid w:val="007E07F4"/>
    <w:rsid w:val="007E2596"/>
    <w:rsid w:val="007E264A"/>
    <w:rsid w:val="007E46D1"/>
    <w:rsid w:val="007E5216"/>
    <w:rsid w:val="007E5B6C"/>
    <w:rsid w:val="007E69E7"/>
    <w:rsid w:val="007E7D73"/>
    <w:rsid w:val="007F5591"/>
    <w:rsid w:val="007F590C"/>
    <w:rsid w:val="007F5CFC"/>
    <w:rsid w:val="007F78CB"/>
    <w:rsid w:val="00803506"/>
    <w:rsid w:val="00810F40"/>
    <w:rsid w:val="008126E8"/>
    <w:rsid w:val="00815965"/>
    <w:rsid w:val="008161EE"/>
    <w:rsid w:val="008203C0"/>
    <w:rsid w:val="00821A4B"/>
    <w:rsid w:val="00824D22"/>
    <w:rsid w:val="008269E0"/>
    <w:rsid w:val="00827459"/>
    <w:rsid w:val="00830D89"/>
    <w:rsid w:val="00835FE2"/>
    <w:rsid w:val="00837182"/>
    <w:rsid w:val="00842A2C"/>
    <w:rsid w:val="008463FE"/>
    <w:rsid w:val="00847262"/>
    <w:rsid w:val="0084765B"/>
    <w:rsid w:val="008542D0"/>
    <w:rsid w:val="00857041"/>
    <w:rsid w:val="00860D66"/>
    <w:rsid w:val="00871B32"/>
    <w:rsid w:val="00873F01"/>
    <w:rsid w:val="00876411"/>
    <w:rsid w:val="00882F07"/>
    <w:rsid w:val="0088589E"/>
    <w:rsid w:val="00886E6B"/>
    <w:rsid w:val="00893BB8"/>
    <w:rsid w:val="00893BEF"/>
    <w:rsid w:val="008943EF"/>
    <w:rsid w:val="008A0453"/>
    <w:rsid w:val="008A6082"/>
    <w:rsid w:val="008B3B60"/>
    <w:rsid w:val="008B7774"/>
    <w:rsid w:val="008C1E16"/>
    <w:rsid w:val="008C4115"/>
    <w:rsid w:val="008D115B"/>
    <w:rsid w:val="008D1AEE"/>
    <w:rsid w:val="008D772D"/>
    <w:rsid w:val="008F1306"/>
    <w:rsid w:val="008F24AE"/>
    <w:rsid w:val="0090373F"/>
    <w:rsid w:val="00905EB2"/>
    <w:rsid w:val="00907B98"/>
    <w:rsid w:val="00910741"/>
    <w:rsid w:val="0091730B"/>
    <w:rsid w:val="009174FD"/>
    <w:rsid w:val="00923550"/>
    <w:rsid w:val="00925D1B"/>
    <w:rsid w:val="00926BC1"/>
    <w:rsid w:val="00927BE6"/>
    <w:rsid w:val="00930852"/>
    <w:rsid w:val="00932BF5"/>
    <w:rsid w:val="00932ED8"/>
    <w:rsid w:val="00934B24"/>
    <w:rsid w:val="00942488"/>
    <w:rsid w:val="0094681D"/>
    <w:rsid w:val="009552B9"/>
    <w:rsid w:val="00966D1C"/>
    <w:rsid w:val="00966FFE"/>
    <w:rsid w:val="009773CD"/>
    <w:rsid w:val="00977AED"/>
    <w:rsid w:val="00983374"/>
    <w:rsid w:val="00984314"/>
    <w:rsid w:val="00984A38"/>
    <w:rsid w:val="00985AE8"/>
    <w:rsid w:val="00992151"/>
    <w:rsid w:val="009941CA"/>
    <w:rsid w:val="00997E2E"/>
    <w:rsid w:val="009A094E"/>
    <w:rsid w:val="009A0A9B"/>
    <w:rsid w:val="009A2C24"/>
    <w:rsid w:val="009A5507"/>
    <w:rsid w:val="009B134D"/>
    <w:rsid w:val="009B723D"/>
    <w:rsid w:val="009C39C3"/>
    <w:rsid w:val="009C5347"/>
    <w:rsid w:val="009D110C"/>
    <w:rsid w:val="009D3DD0"/>
    <w:rsid w:val="009D7829"/>
    <w:rsid w:val="009E20B6"/>
    <w:rsid w:val="009F4439"/>
    <w:rsid w:val="00A07D66"/>
    <w:rsid w:val="00A15602"/>
    <w:rsid w:val="00A15A2D"/>
    <w:rsid w:val="00A17B07"/>
    <w:rsid w:val="00A3330F"/>
    <w:rsid w:val="00A3396B"/>
    <w:rsid w:val="00A4008C"/>
    <w:rsid w:val="00A404D2"/>
    <w:rsid w:val="00A4784F"/>
    <w:rsid w:val="00A4797F"/>
    <w:rsid w:val="00A50026"/>
    <w:rsid w:val="00A51CFA"/>
    <w:rsid w:val="00A64301"/>
    <w:rsid w:val="00A64EE9"/>
    <w:rsid w:val="00A6540D"/>
    <w:rsid w:val="00A661E8"/>
    <w:rsid w:val="00A77A3B"/>
    <w:rsid w:val="00A803F2"/>
    <w:rsid w:val="00A8166F"/>
    <w:rsid w:val="00A96667"/>
    <w:rsid w:val="00A96895"/>
    <w:rsid w:val="00AA3584"/>
    <w:rsid w:val="00AA3B80"/>
    <w:rsid w:val="00AA472B"/>
    <w:rsid w:val="00AB5AF8"/>
    <w:rsid w:val="00AB6B6F"/>
    <w:rsid w:val="00AB7D6E"/>
    <w:rsid w:val="00AC39A9"/>
    <w:rsid w:val="00AC6617"/>
    <w:rsid w:val="00AD7A33"/>
    <w:rsid w:val="00AD7EEA"/>
    <w:rsid w:val="00AE120A"/>
    <w:rsid w:val="00AE1B92"/>
    <w:rsid w:val="00AE33DD"/>
    <w:rsid w:val="00AE37F4"/>
    <w:rsid w:val="00AE5CE5"/>
    <w:rsid w:val="00AE6DC4"/>
    <w:rsid w:val="00AF1B54"/>
    <w:rsid w:val="00B04B3D"/>
    <w:rsid w:val="00B07AA2"/>
    <w:rsid w:val="00B11D36"/>
    <w:rsid w:val="00B138F8"/>
    <w:rsid w:val="00B159A8"/>
    <w:rsid w:val="00B20CA1"/>
    <w:rsid w:val="00B31269"/>
    <w:rsid w:val="00B32A13"/>
    <w:rsid w:val="00B34373"/>
    <w:rsid w:val="00B34988"/>
    <w:rsid w:val="00B34A93"/>
    <w:rsid w:val="00B36A0A"/>
    <w:rsid w:val="00B36A8B"/>
    <w:rsid w:val="00B40465"/>
    <w:rsid w:val="00B41A6F"/>
    <w:rsid w:val="00B4262A"/>
    <w:rsid w:val="00B572B4"/>
    <w:rsid w:val="00B66FD6"/>
    <w:rsid w:val="00B675B1"/>
    <w:rsid w:val="00B70E84"/>
    <w:rsid w:val="00B74206"/>
    <w:rsid w:val="00B756A0"/>
    <w:rsid w:val="00B775BB"/>
    <w:rsid w:val="00B802F6"/>
    <w:rsid w:val="00B90F1E"/>
    <w:rsid w:val="00B92914"/>
    <w:rsid w:val="00B94698"/>
    <w:rsid w:val="00B97EB5"/>
    <w:rsid w:val="00BA30C6"/>
    <w:rsid w:val="00BA4723"/>
    <w:rsid w:val="00BB07BB"/>
    <w:rsid w:val="00BB7366"/>
    <w:rsid w:val="00BC7D2D"/>
    <w:rsid w:val="00BD03D3"/>
    <w:rsid w:val="00BD2275"/>
    <w:rsid w:val="00BD5DF9"/>
    <w:rsid w:val="00BE450A"/>
    <w:rsid w:val="00BE5D44"/>
    <w:rsid w:val="00BE7B66"/>
    <w:rsid w:val="00BF1A27"/>
    <w:rsid w:val="00BF1D7D"/>
    <w:rsid w:val="00BF3046"/>
    <w:rsid w:val="00BF477B"/>
    <w:rsid w:val="00BF6805"/>
    <w:rsid w:val="00BF7897"/>
    <w:rsid w:val="00C039AC"/>
    <w:rsid w:val="00C161BB"/>
    <w:rsid w:val="00C225C7"/>
    <w:rsid w:val="00C22AC3"/>
    <w:rsid w:val="00C32994"/>
    <w:rsid w:val="00C3366C"/>
    <w:rsid w:val="00C35805"/>
    <w:rsid w:val="00C374AA"/>
    <w:rsid w:val="00C44551"/>
    <w:rsid w:val="00C44A20"/>
    <w:rsid w:val="00C45639"/>
    <w:rsid w:val="00C504CD"/>
    <w:rsid w:val="00C52D53"/>
    <w:rsid w:val="00C57093"/>
    <w:rsid w:val="00C57936"/>
    <w:rsid w:val="00C611BE"/>
    <w:rsid w:val="00C61C84"/>
    <w:rsid w:val="00C63ED1"/>
    <w:rsid w:val="00C675C1"/>
    <w:rsid w:val="00C73A7C"/>
    <w:rsid w:val="00C76496"/>
    <w:rsid w:val="00C76F77"/>
    <w:rsid w:val="00C8096A"/>
    <w:rsid w:val="00C80C67"/>
    <w:rsid w:val="00C82DAC"/>
    <w:rsid w:val="00C8361B"/>
    <w:rsid w:val="00C83721"/>
    <w:rsid w:val="00C91800"/>
    <w:rsid w:val="00C9348D"/>
    <w:rsid w:val="00CA3325"/>
    <w:rsid w:val="00CB567B"/>
    <w:rsid w:val="00CB6BA8"/>
    <w:rsid w:val="00CC0928"/>
    <w:rsid w:val="00CC1346"/>
    <w:rsid w:val="00CC196F"/>
    <w:rsid w:val="00CC32F7"/>
    <w:rsid w:val="00CC4A8D"/>
    <w:rsid w:val="00CC682B"/>
    <w:rsid w:val="00CC7F77"/>
    <w:rsid w:val="00CD394B"/>
    <w:rsid w:val="00CD3E31"/>
    <w:rsid w:val="00CD6136"/>
    <w:rsid w:val="00CD69D2"/>
    <w:rsid w:val="00CE00FC"/>
    <w:rsid w:val="00CE0DA0"/>
    <w:rsid w:val="00CE3414"/>
    <w:rsid w:val="00CE4091"/>
    <w:rsid w:val="00CE4738"/>
    <w:rsid w:val="00CF1737"/>
    <w:rsid w:val="00CF18EA"/>
    <w:rsid w:val="00CF74DC"/>
    <w:rsid w:val="00CF7D44"/>
    <w:rsid w:val="00D051C2"/>
    <w:rsid w:val="00D05534"/>
    <w:rsid w:val="00D06227"/>
    <w:rsid w:val="00D10902"/>
    <w:rsid w:val="00D114DD"/>
    <w:rsid w:val="00D2353E"/>
    <w:rsid w:val="00D35162"/>
    <w:rsid w:val="00D4684A"/>
    <w:rsid w:val="00D518A6"/>
    <w:rsid w:val="00D60285"/>
    <w:rsid w:val="00D6139C"/>
    <w:rsid w:val="00D64D19"/>
    <w:rsid w:val="00D73FEB"/>
    <w:rsid w:val="00D76EEC"/>
    <w:rsid w:val="00D7728E"/>
    <w:rsid w:val="00D806C7"/>
    <w:rsid w:val="00D860B3"/>
    <w:rsid w:val="00D9532D"/>
    <w:rsid w:val="00DA378B"/>
    <w:rsid w:val="00DB1498"/>
    <w:rsid w:val="00DB6FDC"/>
    <w:rsid w:val="00DB72FF"/>
    <w:rsid w:val="00DC0F82"/>
    <w:rsid w:val="00DC3434"/>
    <w:rsid w:val="00DC384E"/>
    <w:rsid w:val="00DD4CF9"/>
    <w:rsid w:val="00DD7442"/>
    <w:rsid w:val="00DD7B50"/>
    <w:rsid w:val="00DE5091"/>
    <w:rsid w:val="00DE7BB9"/>
    <w:rsid w:val="00DF5C0C"/>
    <w:rsid w:val="00DF7406"/>
    <w:rsid w:val="00E02ECA"/>
    <w:rsid w:val="00E065DF"/>
    <w:rsid w:val="00E10578"/>
    <w:rsid w:val="00E14296"/>
    <w:rsid w:val="00E1748E"/>
    <w:rsid w:val="00E2247E"/>
    <w:rsid w:val="00E229D7"/>
    <w:rsid w:val="00E23E3A"/>
    <w:rsid w:val="00E26AD9"/>
    <w:rsid w:val="00E3370B"/>
    <w:rsid w:val="00E343EB"/>
    <w:rsid w:val="00E45268"/>
    <w:rsid w:val="00E47A0F"/>
    <w:rsid w:val="00E47F07"/>
    <w:rsid w:val="00E50661"/>
    <w:rsid w:val="00E51D84"/>
    <w:rsid w:val="00E57107"/>
    <w:rsid w:val="00E57DE7"/>
    <w:rsid w:val="00E63B18"/>
    <w:rsid w:val="00E66A09"/>
    <w:rsid w:val="00E7179B"/>
    <w:rsid w:val="00E71FB8"/>
    <w:rsid w:val="00E74DFB"/>
    <w:rsid w:val="00E75D00"/>
    <w:rsid w:val="00E75ED0"/>
    <w:rsid w:val="00E85984"/>
    <w:rsid w:val="00E87824"/>
    <w:rsid w:val="00E87D68"/>
    <w:rsid w:val="00E91A68"/>
    <w:rsid w:val="00E95242"/>
    <w:rsid w:val="00E95EC3"/>
    <w:rsid w:val="00EA0C50"/>
    <w:rsid w:val="00EA51F5"/>
    <w:rsid w:val="00EA7B98"/>
    <w:rsid w:val="00EB24F3"/>
    <w:rsid w:val="00EC1BDE"/>
    <w:rsid w:val="00EC2F70"/>
    <w:rsid w:val="00EC5478"/>
    <w:rsid w:val="00EC77B1"/>
    <w:rsid w:val="00ED5E01"/>
    <w:rsid w:val="00ED63D0"/>
    <w:rsid w:val="00ED6AFA"/>
    <w:rsid w:val="00EE3270"/>
    <w:rsid w:val="00EE38A5"/>
    <w:rsid w:val="00EF1AA9"/>
    <w:rsid w:val="00EF49EC"/>
    <w:rsid w:val="00EF58BF"/>
    <w:rsid w:val="00EF6D86"/>
    <w:rsid w:val="00F0115D"/>
    <w:rsid w:val="00F0421B"/>
    <w:rsid w:val="00F0798F"/>
    <w:rsid w:val="00F07C78"/>
    <w:rsid w:val="00F1083B"/>
    <w:rsid w:val="00F108B4"/>
    <w:rsid w:val="00F128DF"/>
    <w:rsid w:val="00F14035"/>
    <w:rsid w:val="00F17989"/>
    <w:rsid w:val="00F30BEF"/>
    <w:rsid w:val="00F340AB"/>
    <w:rsid w:val="00F35702"/>
    <w:rsid w:val="00F360AE"/>
    <w:rsid w:val="00F369D2"/>
    <w:rsid w:val="00F37423"/>
    <w:rsid w:val="00F479A0"/>
    <w:rsid w:val="00F508CA"/>
    <w:rsid w:val="00F516C7"/>
    <w:rsid w:val="00F51DEC"/>
    <w:rsid w:val="00F63559"/>
    <w:rsid w:val="00F6376F"/>
    <w:rsid w:val="00F6453D"/>
    <w:rsid w:val="00F70044"/>
    <w:rsid w:val="00F7173B"/>
    <w:rsid w:val="00F722C8"/>
    <w:rsid w:val="00F74123"/>
    <w:rsid w:val="00F750BE"/>
    <w:rsid w:val="00F75A17"/>
    <w:rsid w:val="00F80519"/>
    <w:rsid w:val="00F81A86"/>
    <w:rsid w:val="00F90857"/>
    <w:rsid w:val="00F963E5"/>
    <w:rsid w:val="00FA08CD"/>
    <w:rsid w:val="00FA5B97"/>
    <w:rsid w:val="00FA73D2"/>
    <w:rsid w:val="00FB177D"/>
    <w:rsid w:val="00FB4F1F"/>
    <w:rsid w:val="00FB6045"/>
    <w:rsid w:val="00FB60BE"/>
    <w:rsid w:val="00FB6F41"/>
    <w:rsid w:val="00FB7934"/>
    <w:rsid w:val="00FC157A"/>
    <w:rsid w:val="00FC1A3B"/>
    <w:rsid w:val="00FC20EE"/>
    <w:rsid w:val="00FC5570"/>
    <w:rsid w:val="00FC71D8"/>
    <w:rsid w:val="00FD0648"/>
    <w:rsid w:val="00FD077C"/>
    <w:rsid w:val="00FD0F4E"/>
    <w:rsid w:val="00FD247B"/>
    <w:rsid w:val="00FD38EF"/>
    <w:rsid w:val="00FD3A0F"/>
    <w:rsid w:val="00FE02CC"/>
    <w:rsid w:val="00FE64AB"/>
    <w:rsid w:val="00FF2B9D"/>
    <w:rsid w:val="00FF56CD"/>
    <w:rsid w:val="00FF7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uiPriority w:val="9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uiPriority w:val="9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uiPriority w:val="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uiPriority w:val="9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3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uiPriority w:val="3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0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5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6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7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5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8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9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a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uiPriority w:val="99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uiPriority w:val="99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b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c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d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f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0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3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4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1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2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0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1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2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2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3">
    <w:name w:val="Подпункты Знак Знак Знак"/>
    <w:link w:val="afff4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4">
    <w:name w:val="Подпункты Знак Знак"/>
    <w:basedOn w:val="a0"/>
    <w:link w:val="afff3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5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3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6">
    <w:name w:val="Strong"/>
    <w:qFormat/>
    <w:rsid w:val="00EE38A5"/>
    <w:rPr>
      <w:b/>
      <w:bCs/>
    </w:rPr>
  </w:style>
  <w:style w:type="character" w:customStyle="1" w:styleId="2f3">
    <w:name w:val="Основной текст Знак2"/>
    <w:rsid w:val="00EE38A5"/>
    <w:rPr>
      <w:sz w:val="24"/>
      <w:szCs w:val="24"/>
    </w:rPr>
  </w:style>
  <w:style w:type="character" w:customStyle="1" w:styleId="1f4">
    <w:name w:val="Знак примечания1"/>
    <w:rsid w:val="00EE38A5"/>
    <w:rPr>
      <w:sz w:val="16"/>
      <w:szCs w:val="16"/>
    </w:rPr>
  </w:style>
  <w:style w:type="character" w:customStyle="1" w:styleId="afff7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5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6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8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9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a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5">
    <w:name w:val="Нет списка21"/>
    <w:next w:val="a3"/>
    <w:uiPriority w:val="99"/>
    <w:semiHidden/>
    <w:unhideWhenUsed/>
    <w:rsid w:val="00D860B3"/>
  </w:style>
  <w:style w:type="table" w:customStyle="1" w:styleId="111">
    <w:name w:val="Сетка таблицы11"/>
    <w:basedOn w:val="a2"/>
    <w:next w:val="ad"/>
    <w:uiPriority w:val="39"/>
    <w:rsid w:val="00D860B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D860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0578"/>
    <w:rPr>
      <w:rFonts w:ascii="Times New Roman" w:eastAsia="Times New Roman" w:hAnsi="Times New Roman"/>
    </w:rPr>
  </w:style>
  <w:style w:type="paragraph" w:styleId="1">
    <w:name w:val="heading 1"/>
    <w:aliases w:val="МОЙ ТЕКТС ОСНОВНОЙ,Заголовок 1 Знак Знак,Заголовок 1 Знак Знак Знак"/>
    <w:basedOn w:val="a0"/>
    <w:next w:val="a0"/>
    <w:link w:val="10"/>
    <w:uiPriority w:val="9"/>
    <w:qFormat/>
    <w:rsid w:val="00093136"/>
    <w:pPr>
      <w:keepNext/>
      <w:widowControl w:val="0"/>
      <w:spacing w:line="280" w:lineRule="exact"/>
      <w:ind w:firstLine="680"/>
      <w:jc w:val="center"/>
      <w:outlineLvl w:val="0"/>
    </w:pPr>
    <w:rPr>
      <w:rFonts w:ascii="Arial" w:hAnsi="Arial"/>
      <w:sz w:val="26"/>
    </w:rPr>
  </w:style>
  <w:style w:type="paragraph" w:styleId="20">
    <w:name w:val="heading 2"/>
    <w:basedOn w:val="a0"/>
    <w:next w:val="a0"/>
    <w:link w:val="22"/>
    <w:uiPriority w:val="9"/>
    <w:qFormat/>
    <w:rsid w:val="00093136"/>
    <w:pPr>
      <w:keepNext/>
      <w:widowControl w:val="0"/>
      <w:spacing w:line="280" w:lineRule="exact"/>
      <w:outlineLvl w:val="1"/>
    </w:pPr>
    <w:rPr>
      <w:rFonts w:ascii="Arial" w:hAnsi="Arial"/>
      <w:snapToGrid w:val="0"/>
      <w:sz w:val="26"/>
      <w:lang w:val="en-US"/>
    </w:rPr>
  </w:style>
  <w:style w:type="paragraph" w:styleId="30">
    <w:name w:val="heading 3"/>
    <w:basedOn w:val="a0"/>
    <w:next w:val="a0"/>
    <w:link w:val="31"/>
    <w:qFormat/>
    <w:rsid w:val="00093136"/>
    <w:pPr>
      <w:keepNext/>
      <w:spacing w:line="288" w:lineRule="auto"/>
      <w:ind w:firstLine="709"/>
      <w:jc w:val="center"/>
      <w:outlineLvl w:val="2"/>
    </w:pPr>
    <w:rPr>
      <w:rFonts w:ascii="Arial" w:hAnsi="Arial"/>
      <w:sz w:val="26"/>
    </w:rPr>
  </w:style>
  <w:style w:type="paragraph" w:styleId="4">
    <w:name w:val="heading 4"/>
    <w:basedOn w:val="a0"/>
    <w:next w:val="a0"/>
    <w:link w:val="40"/>
    <w:qFormat/>
    <w:rsid w:val="00093136"/>
    <w:pPr>
      <w:keepNext/>
      <w:spacing w:line="288" w:lineRule="auto"/>
      <w:ind w:firstLine="709"/>
      <w:jc w:val="both"/>
      <w:outlineLvl w:val="3"/>
    </w:pPr>
    <w:rPr>
      <w:rFonts w:ascii="Arial" w:hAnsi="Arial"/>
      <w:sz w:val="26"/>
      <w:lang w:val="en-US"/>
    </w:rPr>
  </w:style>
  <w:style w:type="paragraph" w:styleId="5">
    <w:name w:val="heading 5"/>
    <w:basedOn w:val="a0"/>
    <w:next w:val="a0"/>
    <w:link w:val="50"/>
    <w:qFormat/>
    <w:rsid w:val="00093136"/>
    <w:pPr>
      <w:keepNext/>
      <w:spacing w:line="288" w:lineRule="auto"/>
      <w:ind w:firstLine="709"/>
      <w:jc w:val="both"/>
      <w:outlineLvl w:val="4"/>
    </w:pPr>
    <w:rPr>
      <w:rFonts w:ascii="Arial" w:hAnsi="Arial"/>
      <w:sz w:val="26"/>
      <w:u w:val="single"/>
    </w:rPr>
  </w:style>
  <w:style w:type="paragraph" w:styleId="6">
    <w:name w:val="heading 6"/>
    <w:basedOn w:val="a0"/>
    <w:next w:val="a0"/>
    <w:link w:val="60"/>
    <w:qFormat/>
    <w:rsid w:val="00093136"/>
    <w:pPr>
      <w:keepNext/>
      <w:jc w:val="center"/>
      <w:outlineLvl w:val="5"/>
    </w:pPr>
    <w:rPr>
      <w:sz w:val="24"/>
    </w:rPr>
  </w:style>
  <w:style w:type="paragraph" w:styleId="7">
    <w:name w:val="heading 7"/>
    <w:basedOn w:val="a0"/>
    <w:next w:val="a0"/>
    <w:link w:val="70"/>
    <w:qFormat/>
    <w:rsid w:val="00093136"/>
    <w:pPr>
      <w:keepNext/>
      <w:jc w:val="both"/>
      <w:outlineLvl w:val="6"/>
    </w:pPr>
    <w:rPr>
      <w:sz w:val="24"/>
    </w:rPr>
  </w:style>
  <w:style w:type="paragraph" w:styleId="8">
    <w:name w:val="heading 8"/>
    <w:basedOn w:val="a0"/>
    <w:next w:val="a0"/>
    <w:link w:val="80"/>
    <w:qFormat/>
    <w:rsid w:val="00093136"/>
    <w:pPr>
      <w:keepNext/>
      <w:spacing w:line="312" w:lineRule="auto"/>
      <w:ind w:firstLine="709"/>
      <w:jc w:val="center"/>
      <w:outlineLvl w:val="7"/>
    </w:pPr>
    <w:rPr>
      <w:rFonts w:ascii="Arial" w:hAnsi="Arial"/>
      <w:sz w:val="26"/>
    </w:rPr>
  </w:style>
  <w:style w:type="paragraph" w:styleId="9">
    <w:name w:val="heading 9"/>
    <w:basedOn w:val="a0"/>
    <w:next w:val="a0"/>
    <w:link w:val="90"/>
    <w:qFormat/>
    <w:rsid w:val="00093136"/>
    <w:pPr>
      <w:keepNext/>
      <w:shd w:val="clear" w:color="auto" w:fill="FFFFFF"/>
      <w:autoSpaceDE w:val="0"/>
      <w:autoSpaceDN w:val="0"/>
      <w:adjustRightInd w:val="0"/>
      <w:spacing w:line="312" w:lineRule="auto"/>
      <w:ind w:firstLine="709"/>
      <w:jc w:val="right"/>
      <w:outlineLvl w:val="8"/>
    </w:pPr>
    <w:rPr>
      <w:rFonts w:ascii="Arial" w:hAnsi="Arial"/>
      <w:color w:val="000000"/>
      <w:sz w:val="26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МОЙ ТЕКТС ОСНОВНОЙ Знак,Заголовок 1 Знак Знак Знак1,Заголовок 1 Знак Знак Знак Знак"/>
    <w:link w:val="1"/>
    <w:uiPriority w:val="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22">
    <w:name w:val="Заголовок 2 Знак"/>
    <w:link w:val="20"/>
    <w:uiPriority w:val="9"/>
    <w:rsid w:val="00093136"/>
    <w:rPr>
      <w:rFonts w:ascii="Arial" w:eastAsia="Times New Roman" w:hAnsi="Arial" w:cs="Times New Roman"/>
      <w:snapToGrid w:val="0"/>
      <w:sz w:val="26"/>
      <w:szCs w:val="20"/>
      <w:lang w:val="en-US" w:eastAsia="ru-RU"/>
    </w:rPr>
  </w:style>
  <w:style w:type="character" w:customStyle="1" w:styleId="31">
    <w:name w:val="Заголовок 3 Знак"/>
    <w:link w:val="3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40">
    <w:name w:val="Заголовок 4 Знак"/>
    <w:link w:val="4"/>
    <w:rsid w:val="00093136"/>
    <w:rPr>
      <w:rFonts w:ascii="Arial" w:eastAsia="Times New Roman" w:hAnsi="Arial" w:cs="Times New Roman"/>
      <w:sz w:val="26"/>
      <w:szCs w:val="20"/>
      <w:lang w:val="en-US" w:eastAsia="ru-RU"/>
    </w:rPr>
  </w:style>
  <w:style w:type="character" w:customStyle="1" w:styleId="50">
    <w:name w:val="Заголовок 5 Знак"/>
    <w:link w:val="5"/>
    <w:rsid w:val="00093136"/>
    <w:rPr>
      <w:rFonts w:ascii="Arial" w:eastAsia="Times New Roman" w:hAnsi="Arial" w:cs="Times New Roman"/>
      <w:sz w:val="26"/>
      <w:szCs w:val="20"/>
      <w:u w:val="single"/>
      <w:lang w:eastAsia="ru-RU"/>
    </w:rPr>
  </w:style>
  <w:style w:type="character" w:customStyle="1" w:styleId="60">
    <w:name w:val="Заголовок 6 Знак"/>
    <w:link w:val="6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link w:val="7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character" w:customStyle="1" w:styleId="90">
    <w:name w:val="Заголовок 9 Знак"/>
    <w:link w:val="9"/>
    <w:rsid w:val="00093136"/>
    <w:rPr>
      <w:rFonts w:ascii="Arial" w:eastAsia="Times New Roman" w:hAnsi="Arial" w:cs="Times New Roman"/>
      <w:color w:val="000000"/>
      <w:sz w:val="26"/>
      <w:szCs w:val="25"/>
      <w:shd w:val="clear" w:color="auto" w:fill="FFFFFF"/>
      <w:lang w:eastAsia="ru-RU"/>
    </w:rPr>
  </w:style>
  <w:style w:type="paragraph" w:styleId="a4">
    <w:name w:val="header"/>
    <w:aliases w:val="??????? ??????????"/>
    <w:basedOn w:val="a0"/>
    <w:link w:val="a5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aliases w:val="??????? ?????????? Знак"/>
    <w:link w:val="a4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093136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1"/>
    <w:rsid w:val="00093136"/>
  </w:style>
  <w:style w:type="paragraph" w:styleId="a9">
    <w:name w:val="Body Text Indent"/>
    <w:basedOn w:val="a0"/>
    <w:link w:val="aa"/>
    <w:rsid w:val="00093136"/>
    <w:pPr>
      <w:spacing w:line="288" w:lineRule="auto"/>
      <w:ind w:firstLine="709"/>
      <w:jc w:val="both"/>
    </w:pPr>
    <w:rPr>
      <w:rFonts w:ascii="Arial" w:hAnsi="Arial"/>
      <w:sz w:val="26"/>
    </w:rPr>
  </w:style>
  <w:style w:type="character" w:customStyle="1" w:styleId="aa">
    <w:name w:val="Основной текст с отступом Знак"/>
    <w:link w:val="a9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ab">
    <w:name w:val="Balloon Text"/>
    <w:basedOn w:val="a0"/>
    <w:link w:val="ac"/>
    <w:uiPriority w:val="99"/>
    <w:rsid w:val="00093136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093136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2"/>
    <w:uiPriority w:val="3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0"/>
    <w:link w:val="af"/>
    <w:qFormat/>
    <w:rsid w:val="00093136"/>
    <w:pPr>
      <w:spacing w:line="288" w:lineRule="auto"/>
      <w:ind w:firstLine="709"/>
      <w:jc w:val="center"/>
    </w:pPr>
    <w:rPr>
      <w:rFonts w:ascii="Arial" w:hAnsi="Arial"/>
      <w:b/>
      <w:sz w:val="26"/>
    </w:rPr>
  </w:style>
  <w:style w:type="character" w:customStyle="1" w:styleId="af">
    <w:name w:val="Название Знак"/>
    <w:link w:val="ae"/>
    <w:rsid w:val="00093136"/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af0">
    <w:name w:val="Body Text"/>
    <w:basedOn w:val="a0"/>
    <w:link w:val="af1"/>
    <w:rsid w:val="00093136"/>
    <w:pPr>
      <w:spacing w:line="288" w:lineRule="auto"/>
      <w:jc w:val="both"/>
    </w:pPr>
    <w:rPr>
      <w:rFonts w:ascii="Arial" w:hAnsi="Arial"/>
      <w:sz w:val="26"/>
    </w:rPr>
  </w:style>
  <w:style w:type="character" w:customStyle="1" w:styleId="af1">
    <w:name w:val="Основной текст Знак"/>
    <w:link w:val="af0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3">
    <w:name w:val="Body Text Indent 2"/>
    <w:aliases w:val=" Знак"/>
    <w:basedOn w:val="a0"/>
    <w:link w:val="24"/>
    <w:rsid w:val="00093136"/>
    <w:pPr>
      <w:spacing w:line="288" w:lineRule="auto"/>
      <w:ind w:firstLine="680"/>
      <w:jc w:val="both"/>
    </w:pPr>
    <w:rPr>
      <w:rFonts w:ascii="Arial" w:hAnsi="Arial"/>
      <w:sz w:val="26"/>
    </w:rPr>
  </w:style>
  <w:style w:type="character" w:customStyle="1" w:styleId="24">
    <w:name w:val="Основной текст с отступом 2 Знак"/>
    <w:aliases w:val=" Знак Знак"/>
    <w:link w:val="23"/>
    <w:rsid w:val="00093136"/>
    <w:rPr>
      <w:rFonts w:ascii="Arial" w:eastAsia="Times New Roman" w:hAnsi="Arial" w:cs="Times New Roman"/>
      <w:sz w:val="26"/>
      <w:szCs w:val="20"/>
      <w:lang w:eastAsia="ru-RU"/>
    </w:rPr>
  </w:style>
  <w:style w:type="paragraph" w:styleId="2">
    <w:name w:val="List Bullet 2"/>
    <w:basedOn w:val="a0"/>
    <w:autoRedefine/>
    <w:rsid w:val="00093136"/>
    <w:pPr>
      <w:numPr>
        <w:numId w:val="1"/>
      </w:numPr>
    </w:pPr>
  </w:style>
  <w:style w:type="paragraph" w:styleId="af2">
    <w:name w:val="Plain Text"/>
    <w:aliases w:val=" Знак7 Знак Знак"/>
    <w:basedOn w:val="a0"/>
    <w:link w:val="af3"/>
    <w:rsid w:val="00093136"/>
    <w:pPr>
      <w:spacing w:line="360" w:lineRule="auto"/>
      <w:ind w:firstLine="680"/>
      <w:jc w:val="both"/>
    </w:pPr>
    <w:rPr>
      <w:rFonts w:ascii="Courier New" w:hAnsi="Courier New"/>
    </w:rPr>
  </w:style>
  <w:style w:type="character" w:customStyle="1" w:styleId="af3">
    <w:name w:val="Текст Знак"/>
    <w:aliases w:val=" Знак7 Знак Знак Знак"/>
    <w:link w:val="af2"/>
    <w:rsid w:val="0009313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IG">
    <w:name w:val="Заголовок_1_IG"/>
    <w:basedOn w:val="1"/>
    <w:link w:val="1IG0"/>
    <w:rsid w:val="00093136"/>
    <w:pPr>
      <w:pageBreakBefore/>
      <w:widowControl/>
      <w:spacing w:after="360" w:line="360" w:lineRule="auto"/>
      <w:ind w:firstLine="0"/>
    </w:pPr>
    <w:rPr>
      <w:b/>
      <w:bCs/>
      <w:caps/>
      <w:kern w:val="32"/>
      <w:sz w:val="28"/>
      <w:szCs w:val="28"/>
    </w:rPr>
  </w:style>
  <w:style w:type="paragraph" w:customStyle="1" w:styleId="2IG">
    <w:name w:val="Заголовок_2_IG"/>
    <w:basedOn w:val="a0"/>
    <w:link w:val="2IG1"/>
    <w:rsid w:val="00093136"/>
    <w:pPr>
      <w:keepNext/>
      <w:spacing w:before="240" w:after="240" w:line="360" w:lineRule="auto"/>
      <w:ind w:firstLine="709"/>
      <w:jc w:val="both"/>
      <w:outlineLvl w:val="1"/>
    </w:pPr>
    <w:rPr>
      <w:rFonts w:ascii="Arial" w:hAnsi="Arial"/>
      <w:b/>
      <w:bCs/>
      <w:i/>
      <w:iCs/>
      <w:snapToGrid w:val="0"/>
      <w:sz w:val="28"/>
    </w:rPr>
  </w:style>
  <w:style w:type="paragraph" w:customStyle="1" w:styleId="IG">
    <w:name w:val="Обычный_IG"/>
    <w:basedOn w:val="a0"/>
    <w:link w:val="IG2"/>
    <w:rsid w:val="00093136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IG0">
    <w:name w:val="Заголовок_1_IG Знак"/>
    <w:link w:val="1IG"/>
    <w:rsid w:val="00093136"/>
    <w:rPr>
      <w:rFonts w:ascii="Arial" w:eastAsia="Times New Roman" w:hAnsi="Arial" w:cs="Arial"/>
      <w:b/>
      <w:bCs/>
      <w:caps/>
      <w:kern w:val="32"/>
      <w:sz w:val="28"/>
      <w:szCs w:val="28"/>
      <w:lang w:eastAsia="ru-RU"/>
    </w:rPr>
  </w:style>
  <w:style w:type="character" w:customStyle="1" w:styleId="2IG1">
    <w:name w:val="Заголовок_2_IG Знак1"/>
    <w:link w:val="2IG"/>
    <w:rsid w:val="00093136"/>
    <w:rPr>
      <w:rFonts w:ascii="Arial" w:eastAsia="Times New Roman" w:hAnsi="Arial" w:cs="Times New Roman"/>
      <w:b/>
      <w:bCs/>
      <w:i/>
      <w:iCs/>
      <w:snapToGrid w:val="0"/>
      <w:sz w:val="28"/>
      <w:szCs w:val="20"/>
      <w:lang w:eastAsia="ru-RU"/>
    </w:rPr>
  </w:style>
  <w:style w:type="character" w:customStyle="1" w:styleId="IG2">
    <w:name w:val="Обычный_IG Знак2"/>
    <w:link w:val="IG"/>
    <w:rsid w:val="0009313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IG0">
    <w:name w:val="Обычный_IG Знак"/>
    <w:rsid w:val="00093136"/>
    <w:rPr>
      <w:sz w:val="28"/>
      <w:szCs w:val="28"/>
      <w:lang w:val="ru-RU" w:eastAsia="ru-RU" w:bidi="ar-SA"/>
    </w:rPr>
  </w:style>
  <w:style w:type="paragraph" w:styleId="91">
    <w:name w:val="toc 9"/>
    <w:basedOn w:val="a0"/>
    <w:next w:val="a0"/>
    <w:autoRedefine/>
    <w:rsid w:val="00093136"/>
    <w:pPr>
      <w:spacing w:line="360" w:lineRule="auto"/>
      <w:ind w:left="2240" w:firstLine="709"/>
    </w:pPr>
    <w:rPr>
      <w:sz w:val="18"/>
      <w:szCs w:val="18"/>
    </w:rPr>
  </w:style>
  <w:style w:type="paragraph" w:styleId="af4">
    <w:name w:val="List Paragraph"/>
    <w:basedOn w:val="a0"/>
    <w:qFormat/>
    <w:rsid w:val="00093136"/>
    <w:pPr>
      <w:ind w:left="720"/>
      <w:contextualSpacing/>
    </w:pPr>
  </w:style>
  <w:style w:type="character" w:styleId="af5">
    <w:name w:val="Hyperlink"/>
    <w:uiPriority w:val="99"/>
    <w:rsid w:val="00093136"/>
    <w:rPr>
      <w:color w:val="0000FF"/>
      <w:u w:val="single"/>
    </w:rPr>
  </w:style>
  <w:style w:type="character" w:customStyle="1" w:styleId="apple-style-span">
    <w:name w:val="apple-style-span"/>
    <w:rsid w:val="00093136"/>
  </w:style>
  <w:style w:type="character" w:customStyle="1" w:styleId="apple-converted-space">
    <w:name w:val="apple-converted-space"/>
    <w:rsid w:val="00093136"/>
  </w:style>
  <w:style w:type="paragraph" w:customStyle="1" w:styleId="af6">
    <w:name w:val="Часть"/>
    <w:basedOn w:val="a0"/>
    <w:rsid w:val="00093136"/>
    <w:pPr>
      <w:tabs>
        <w:tab w:val="num" w:pos="4320"/>
      </w:tabs>
      <w:spacing w:after="60"/>
      <w:ind w:left="3600" w:hanging="720"/>
      <w:jc w:val="center"/>
    </w:pPr>
    <w:rPr>
      <w:rFonts w:ascii="Arial" w:hAnsi="Arial"/>
      <w:b/>
      <w:caps/>
      <w:sz w:val="32"/>
    </w:rPr>
  </w:style>
  <w:style w:type="paragraph" w:styleId="32">
    <w:name w:val="Body Text Indent 3"/>
    <w:basedOn w:val="a0"/>
    <w:link w:val="33"/>
    <w:rsid w:val="00093136"/>
    <w:pPr>
      <w:widowControl w:val="0"/>
      <w:spacing w:line="288" w:lineRule="auto"/>
      <w:ind w:firstLine="708"/>
      <w:jc w:val="both"/>
    </w:pPr>
    <w:rPr>
      <w:rFonts w:ascii="Arial" w:hAnsi="Arial"/>
      <w:b/>
      <w:snapToGrid w:val="0"/>
      <w:sz w:val="26"/>
    </w:rPr>
  </w:style>
  <w:style w:type="character" w:customStyle="1" w:styleId="33">
    <w:name w:val="Основной текст с отступом 3 Знак"/>
    <w:link w:val="32"/>
    <w:rsid w:val="00093136"/>
    <w:rPr>
      <w:rFonts w:ascii="Arial" w:eastAsia="Times New Roman" w:hAnsi="Arial" w:cs="Times New Roman"/>
      <w:b/>
      <w:snapToGrid w:val="0"/>
      <w:sz w:val="26"/>
      <w:szCs w:val="20"/>
      <w:lang w:eastAsia="ru-RU"/>
    </w:rPr>
  </w:style>
  <w:style w:type="paragraph" w:customStyle="1" w:styleId="FR1">
    <w:name w:val="FR1"/>
    <w:rsid w:val="00093136"/>
    <w:pPr>
      <w:widowControl w:val="0"/>
      <w:autoSpaceDE w:val="0"/>
      <w:autoSpaceDN w:val="0"/>
      <w:adjustRightInd w:val="0"/>
      <w:spacing w:line="260" w:lineRule="auto"/>
      <w:ind w:firstLine="18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FR4">
    <w:name w:val="FR4"/>
    <w:rsid w:val="00093136"/>
    <w:pPr>
      <w:widowControl w:val="0"/>
      <w:autoSpaceDE w:val="0"/>
      <w:autoSpaceDN w:val="0"/>
      <w:adjustRightInd w:val="0"/>
      <w:spacing w:before="160"/>
      <w:ind w:left="3080"/>
    </w:pPr>
    <w:rPr>
      <w:rFonts w:ascii="Arial" w:eastAsia="Times New Roman" w:hAnsi="Arial" w:cs="Arial"/>
      <w:b/>
      <w:bCs/>
      <w:i/>
      <w:iCs/>
      <w:sz w:val="12"/>
      <w:szCs w:val="12"/>
    </w:rPr>
  </w:style>
  <w:style w:type="paragraph" w:customStyle="1" w:styleId="FR2">
    <w:name w:val="FR2"/>
    <w:rsid w:val="00093136"/>
    <w:pPr>
      <w:widowControl w:val="0"/>
      <w:autoSpaceDE w:val="0"/>
      <w:autoSpaceDN w:val="0"/>
      <w:adjustRightInd w:val="0"/>
      <w:spacing w:line="420" w:lineRule="auto"/>
      <w:ind w:left="1200" w:firstLine="700"/>
    </w:pPr>
    <w:rPr>
      <w:rFonts w:ascii="Arial" w:eastAsia="Times New Roman" w:hAnsi="Arial" w:cs="Arial"/>
      <w:sz w:val="28"/>
      <w:szCs w:val="28"/>
    </w:rPr>
  </w:style>
  <w:style w:type="paragraph" w:customStyle="1" w:styleId="FR5">
    <w:name w:val="FR5"/>
    <w:rsid w:val="0009313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b/>
      <w:bCs/>
      <w:sz w:val="12"/>
      <w:szCs w:val="12"/>
    </w:rPr>
  </w:style>
  <w:style w:type="paragraph" w:customStyle="1" w:styleId="11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2">
    <w:name w:val="Нет списка1"/>
    <w:next w:val="a3"/>
    <w:uiPriority w:val="99"/>
    <w:semiHidden/>
    <w:unhideWhenUsed/>
    <w:rsid w:val="00093136"/>
  </w:style>
  <w:style w:type="character" w:styleId="af7">
    <w:name w:val="FollowedHyperlink"/>
    <w:uiPriority w:val="99"/>
    <w:unhideWhenUsed/>
    <w:rsid w:val="00093136"/>
    <w:rPr>
      <w:color w:val="800080"/>
      <w:u w:val="single"/>
    </w:rPr>
  </w:style>
  <w:style w:type="paragraph" w:customStyle="1" w:styleId="font5">
    <w:name w:val="font5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6">
    <w:name w:val="font6"/>
    <w:basedOn w:val="a0"/>
    <w:rsid w:val="00093136"/>
    <w:pPr>
      <w:spacing w:before="100" w:beforeAutospacing="1" w:after="100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font7">
    <w:name w:val="font7"/>
    <w:basedOn w:val="a0"/>
    <w:rsid w:val="00093136"/>
    <w:pPr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3">
    <w:name w:val="xl63"/>
    <w:basedOn w:val="a0"/>
    <w:rsid w:val="00093136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4">
    <w:name w:val="xl6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CYR" w:hAnsi="Arial CYR" w:cs="Arial CYR"/>
    </w:rPr>
  </w:style>
  <w:style w:type="paragraph" w:customStyle="1" w:styleId="xl65">
    <w:name w:val="xl6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6">
    <w:name w:val="xl6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7">
    <w:name w:val="xl6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69">
    <w:name w:val="xl6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70">
    <w:name w:val="xl7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2">
    <w:name w:val="xl7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3">
    <w:name w:val="xl7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4">
    <w:name w:val="xl7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75">
    <w:name w:val="xl7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76">
    <w:name w:val="xl7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78">
    <w:name w:val="xl7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9">
    <w:name w:val="xl7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0">
    <w:name w:val="xl80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1">
    <w:name w:val="xl8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2">
    <w:name w:val="xl82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3">
    <w:name w:val="xl83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84">
    <w:name w:val="xl84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</w:rPr>
  </w:style>
  <w:style w:type="paragraph" w:customStyle="1" w:styleId="xl85">
    <w:name w:val="xl85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7">
    <w:name w:val="xl8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9">
    <w:name w:val="xl89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0">
    <w:name w:val="xl90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0"/>
    <w:rsid w:val="00093136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a0"/>
    <w:rsid w:val="000931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95">
    <w:name w:val="xl95"/>
    <w:basedOn w:val="a0"/>
    <w:rsid w:val="00093136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96">
    <w:name w:val="xl96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a0"/>
    <w:rsid w:val="000931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numbering" w:customStyle="1" w:styleId="25">
    <w:name w:val="Нет списка2"/>
    <w:next w:val="a3"/>
    <w:uiPriority w:val="99"/>
    <w:semiHidden/>
    <w:unhideWhenUsed/>
    <w:rsid w:val="00093136"/>
  </w:style>
  <w:style w:type="table" w:customStyle="1" w:styleId="13">
    <w:name w:val="Сетка таблицы1"/>
    <w:basedOn w:val="a2"/>
    <w:next w:val="ad"/>
    <w:uiPriority w:val="39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Обычный1"/>
    <w:rsid w:val="00093136"/>
    <w:pPr>
      <w:widowControl w:val="0"/>
      <w:spacing w:line="360" w:lineRule="auto"/>
      <w:ind w:left="40" w:firstLine="1440"/>
      <w:jc w:val="both"/>
    </w:pPr>
    <w:rPr>
      <w:rFonts w:ascii="Arial" w:eastAsia="Times New Roman" w:hAnsi="Arial"/>
      <w:snapToGrid w:val="0"/>
      <w:sz w:val="48"/>
    </w:rPr>
  </w:style>
  <w:style w:type="numbering" w:customStyle="1" w:styleId="110">
    <w:name w:val="Нет списка11"/>
    <w:next w:val="a3"/>
    <w:uiPriority w:val="99"/>
    <w:semiHidden/>
    <w:unhideWhenUsed/>
    <w:rsid w:val="00093136"/>
  </w:style>
  <w:style w:type="numbering" w:customStyle="1" w:styleId="34">
    <w:name w:val="Нет списка3"/>
    <w:next w:val="a3"/>
    <w:uiPriority w:val="99"/>
    <w:semiHidden/>
    <w:unhideWhenUsed/>
    <w:rsid w:val="00093136"/>
  </w:style>
  <w:style w:type="table" w:customStyle="1" w:styleId="26">
    <w:name w:val="Сетка таблицы2"/>
    <w:basedOn w:val="a2"/>
    <w:next w:val="ad"/>
    <w:rsid w:val="000931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093136"/>
  </w:style>
  <w:style w:type="paragraph" w:styleId="af8">
    <w:name w:val="Body Text First Indent"/>
    <w:basedOn w:val="af0"/>
    <w:link w:val="af9"/>
    <w:rsid w:val="00093136"/>
    <w:pPr>
      <w:spacing w:after="120" w:line="240" w:lineRule="auto"/>
      <w:ind w:firstLine="210"/>
      <w:jc w:val="left"/>
    </w:pPr>
    <w:rPr>
      <w:rFonts w:ascii="Times New Roman" w:hAnsi="Times New Roman"/>
      <w:sz w:val="20"/>
    </w:rPr>
  </w:style>
  <w:style w:type="character" w:customStyle="1" w:styleId="af9">
    <w:name w:val="Красная строка Знак"/>
    <w:link w:val="af8"/>
    <w:rsid w:val="000931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Normal (Web)"/>
    <w:basedOn w:val="a0"/>
    <w:rsid w:val="00093136"/>
    <w:pPr>
      <w:spacing w:before="100" w:beforeAutospacing="1" w:after="119"/>
    </w:pPr>
    <w:rPr>
      <w:sz w:val="24"/>
      <w:szCs w:val="24"/>
    </w:rPr>
  </w:style>
  <w:style w:type="paragraph" w:customStyle="1" w:styleId="afb">
    <w:name w:val="Автозамена"/>
    <w:rsid w:val="00093136"/>
    <w:rPr>
      <w:rFonts w:ascii="Times New Roman" w:eastAsia="Times New Roman" w:hAnsi="Times New Roman"/>
    </w:rPr>
  </w:style>
  <w:style w:type="paragraph" w:customStyle="1" w:styleId="ConsPlusTitle">
    <w:name w:val="ConsPlusTitle"/>
    <w:rsid w:val="0009313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5">
    <w:name w:val="Заголовок1"/>
    <w:basedOn w:val="a0"/>
    <w:next w:val="af0"/>
    <w:rsid w:val="00093136"/>
    <w:pPr>
      <w:keepNext/>
      <w:widowControl w:val="0"/>
      <w:suppressAutoHyphens/>
      <w:autoSpaceDE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c">
    <w:name w:val="List"/>
    <w:basedOn w:val="af0"/>
    <w:rsid w:val="00093136"/>
    <w:pPr>
      <w:widowControl w:val="0"/>
      <w:suppressAutoHyphens/>
      <w:autoSpaceDE w:val="0"/>
      <w:spacing w:after="120" w:line="240" w:lineRule="auto"/>
      <w:jc w:val="left"/>
    </w:pPr>
    <w:rPr>
      <w:rFonts w:eastAsia="Arial"/>
      <w:sz w:val="20"/>
    </w:rPr>
  </w:style>
  <w:style w:type="paragraph" w:customStyle="1" w:styleId="16">
    <w:name w:val="Название1"/>
    <w:basedOn w:val="a0"/>
    <w:rsid w:val="00093136"/>
    <w:pPr>
      <w:widowControl w:val="0"/>
      <w:suppressLineNumbers/>
      <w:suppressAutoHyphens/>
      <w:autoSpaceDE w:val="0"/>
      <w:spacing w:before="120" w:after="120"/>
    </w:pPr>
    <w:rPr>
      <w:rFonts w:ascii="Arial" w:eastAsia="Arial" w:hAnsi="Arial" w:cs="Tahoma"/>
      <w:i/>
      <w:iCs/>
      <w:sz w:val="24"/>
      <w:szCs w:val="24"/>
    </w:rPr>
  </w:style>
  <w:style w:type="paragraph" w:customStyle="1" w:styleId="17">
    <w:name w:val="Указатель1"/>
    <w:basedOn w:val="a0"/>
    <w:rsid w:val="00093136"/>
    <w:pPr>
      <w:widowControl w:val="0"/>
      <w:suppressLineNumbers/>
      <w:suppressAutoHyphens/>
      <w:autoSpaceDE w:val="0"/>
    </w:pPr>
    <w:rPr>
      <w:rFonts w:ascii="Arial" w:eastAsia="Arial" w:hAnsi="Arial" w:cs="Tahoma"/>
    </w:rPr>
  </w:style>
  <w:style w:type="paragraph" w:styleId="afd">
    <w:name w:val="Subtitle"/>
    <w:basedOn w:val="15"/>
    <w:next w:val="af0"/>
    <w:link w:val="afe"/>
    <w:qFormat/>
    <w:rsid w:val="00093136"/>
    <w:pPr>
      <w:jc w:val="center"/>
    </w:pPr>
    <w:rPr>
      <w:rFonts w:cs="Times New Roman"/>
      <w:i/>
      <w:iCs/>
    </w:rPr>
  </w:style>
  <w:style w:type="character" w:customStyle="1" w:styleId="afe">
    <w:name w:val="Подзаголовок Знак"/>
    <w:link w:val="afd"/>
    <w:rsid w:val="00093136"/>
    <w:rPr>
      <w:rFonts w:ascii="Arial" w:eastAsia="Arial Unicode MS" w:hAnsi="Arial" w:cs="Tahoma"/>
      <w:i/>
      <w:iCs/>
      <w:sz w:val="28"/>
      <w:szCs w:val="28"/>
    </w:rPr>
  </w:style>
  <w:style w:type="paragraph" w:customStyle="1" w:styleId="18">
    <w:name w:val="Название объекта1"/>
    <w:basedOn w:val="a0"/>
    <w:rsid w:val="00093136"/>
    <w:pPr>
      <w:widowControl w:val="0"/>
      <w:suppressAutoHyphens/>
      <w:autoSpaceDE w:val="0"/>
      <w:spacing w:before="120" w:after="120"/>
    </w:pPr>
    <w:rPr>
      <w:rFonts w:ascii="Arial" w:eastAsia="Arial" w:hAnsi="Arial"/>
      <w:i/>
      <w:iCs/>
      <w:sz w:val="24"/>
      <w:szCs w:val="24"/>
    </w:rPr>
  </w:style>
  <w:style w:type="paragraph" w:customStyle="1" w:styleId="Index">
    <w:name w:val="Index"/>
    <w:basedOn w:val="a0"/>
    <w:rsid w:val="00093136"/>
    <w:pPr>
      <w:widowControl w:val="0"/>
      <w:suppressAutoHyphens/>
      <w:autoSpaceDE w:val="0"/>
    </w:pPr>
    <w:rPr>
      <w:rFonts w:ascii="Arial" w:eastAsia="Arial" w:hAnsi="Arial"/>
    </w:rPr>
  </w:style>
  <w:style w:type="paragraph" w:customStyle="1" w:styleId="afc5ed">
    <w:name w:val="Обычпafc5edый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9">
    <w:name w:val="заголовок 1"/>
    <w:basedOn w:val="afc5ed"/>
    <w:next w:val="afc5ed"/>
    <w:rsid w:val="00093136"/>
    <w:pPr>
      <w:keepNext/>
      <w:ind w:firstLine="709"/>
      <w:jc w:val="both"/>
    </w:pPr>
    <w:rPr>
      <w:rFonts w:ascii="Arial" w:hAnsi="Arial"/>
      <w:sz w:val="26"/>
      <w:szCs w:val="26"/>
      <w:u w:val="single"/>
    </w:rPr>
  </w:style>
  <w:style w:type="paragraph" w:styleId="a">
    <w:name w:val="List Bullet"/>
    <w:basedOn w:val="a0"/>
    <w:autoRedefine/>
    <w:rsid w:val="00093136"/>
    <w:pPr>
      <w:numPr>
        <w:numId w:val="4"/>
      </w:numPr>
    </w:pPr>
    <w:rPr>
      <w:lang w:eastAsia="en-US"/>
    </w:rPr>
  </w:style>
  <w:style w:type="paragraph" w:customStyle="1" w:styleId="1a">
    <w:name w:val="Стиль1"/>
    <w:basedOn w:val="a0"/>
    <w:rsid w:val="00093136"/>
    <w:pPr>
      <w:tabs>
        <w:tab w:val="num" w:pos="1329"/>
      </w:tabs>
      <w:ind w:firstLine="709"/>
      <w:jc w:val="both"/>
    </w:pPr>
    <w:rPr>
      <w:sz w:val="26"/>
      <w:lang w:eastAsia="en-US"/>
    </w:rPr>
  </w:style>
  <w:style w:type="paragraph" w:customStyle="1" w:styleId="210">
    <w:name w:val="Основной текст 21"/>
    <w:basedOn w:val="a0"/>
    <w:rsid w:val="00093136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</w:rPr>
  </w:style>
  <w:style w:type="paragraph" w:customStyle="1" w:styleId="xl40">
    <w:name w:val="xl40"/>
    <w:basedOn w:val="a0"/>
    <w:rsid w:val="0009313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27">
    <w:name w:val="Обычный2"/>
    <w:rsid w:val="0009313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aff">
    <w:name w:val="Основной шрифт"/>
    <w:rsid w:val="00093136"/>
  </w:style>
  <w:style w:type="character" w:customStyle="1" w:styleId="aff0">
    <w:name w:val="Îñíîâíîé øðèôò"/>
    <w:rsid w:val="00093136"/>
  </w:style>
  <w:style w:type="paragraph" w:styleId="28">
    <w:name w:val="Body Text 2"/>
    <w:basedOn w:val="a0"/>
    <w:link w:val="29"/>
    <w:rsid w:val="00093136"/>
    <w:rPr>
      <w:rFonts w:ascii="Arial" w:hAnsi="Arial"/>
      <w:sz w:val="26"/>
    </w:rPr>
  </w:style>
  <w:style w:type="character" w:customStyle="1" w:styleId="29">
    <w:name w:val="Основной текст 2 Знак"/>
    <w:link w:val="28"/>
    <w:rsid w:val="00093136"/>
    <w:rPr>
      <w:rFonts w:ascii="Arial" w:eastAsia="Times New Roman" w:hAnsi="Arial" w:cs="Arial"/>
      <w:sz w:val="26"/>
      <w:szCs w:val="20"/>
      <w:lang w:eastAsia="ru-RU"/>
    </w:rPr>
  </w:style>
  <w:style w:type="paragraph" w:styleId="35">
    <w:name w:val="Body Text 3"/>
    <w:basedOn w:val="a0"/>
    <w:link w:val="36"/>
    <w:rsid w:val="00093136"/>
    <w:rPr>
      <w:sz w:val="24"/>
    </w:rPr>
  </w:style>
  <w:style w:type="character" w:customStyle="1" w:styleId="36">
    <w:name w:val="Основной текст 3 Знак"/>
    <w:link w:val="35"/>
    <w:rsid w:val="0009313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5">
    <w:name w:val="xl25"/>
    <w:basedOn w:val="a0"/>
    <w:rsid w:val="00093136"/>
    <w:pPr>
      <w:numPr>
        <w:numId w:val="5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sz w:val="24"/>
      <w:szCs w:val="24"/>
    </w:rPr>
  </w:style>
  <w:style w:type="paragraph" w:customStyle="1" w:styleId="xl48">
    <w:name w:val="xl48"/>
    <w:basedOn w:val="a0"/>
    <w:rsid w:val="000931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24">
    <w:name w:val="xl24"/>
    <w:basedOn w:val="a0"/>
    <w:rsid w:val="00093136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32"/>
      <w:szCs w:val="32"/>
    </w:rPr>
  </w:style>
  <w:style w:type="paragraph" w:customStyle="1" w:styleId="western">
    <w:name w:val="western"/>
    <w:basedOn w:val="a0"/>
    <w:rsid w:val="00093136"/>
    <w:pPr>
      <w:spacing w:before="119"/>
      <w:jc w:val="center"/>
    </w:pPr>
    <w:rPr>
      <w:sz w:val="24"/>
      <w:szCs w:val="24"/>
    </w:rPr>
  </w:style>
  <w:style w:type="paragraph" w:styleId="aff1">
    <w:name w:val="Document Map"/>
    <w:basedOn w:val="a0"/>
    <w:link w:val="aff2"/>
    <w:uiPriority w:val="99"/>
    <w:rsid w:val="00093136"/>
    <w:pPr>
      <w:shd w:val="clear" w:color="auto" w:fill="000080"/>
    </w:pPr>
    <w:rPr>
      <w:rFonts w:ascii="Tahoma" w:hAnsi="Tahoma"/>
    </w:rPr>
  </w:style>
  <w:style w:type="character" w:customStyle="1" w:styleId="aff2">
    <w:name w:val="Схема документа Знак"/>
    <w:link w:val="aff1"/>
    <w:uiPriority w:val="99"/>
    <w:rsid w:val="0009313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2z0">
    <w:name w:val="WW8Num2z0"/>
    <w:rsid w:val="00093136"/>
    <w:rPr>
      <w:rFonts w:ascii="Symbol" w:hAnsi="Symbol"/>
    </w:rPr>
  </w:style>
  <w:style w:type="character" w:customStyle="1" w:styleId="WW8Num6z0">
    <w:name w:val="WW8Num6z0"/>
    <w:rsid w:val="00093136"/>
    <w:rPr>
      <w:rFonts w:ascii="Symbol" w:hAnsi="Symbol"/>
      <w:b/>
      <w:bCs w:val="0"/>
    </w:rPr>
  </w:style>
  <w:style w:type="character" w:customStyle="1" w:styleId="WW8Num9z0">
    <w:name w:val="WW8Num9z0"/>
    <w:rsid w:val="00093136"/>
    <w:rPr>
      <w:rFonts w:ascii="Symbol" w:hAnsi="Symbol"/>
    </w:rPr>
  </w:style>
  <w:style w:type="character" w:customStyle="1" w:styleId="Absatz-Standardschriftart">
    <w:name w:val="Absatz-Standardschriftart"/>
    <w:rsid w:val="00093136"/>
  </w:style>
  <w:style w:type="character" w:customStyle="1" w:styleId="WW8Num1z0">
    <w:name w:val="WW8Num1z0"/>
    <w:rsid w:val="00093136"/>
    <w:rPr>
      <w:rFonts w:ascii="Symbol" w:hAnsi="Symbol"/>
    </w:rPr>
  </w:style>
  <w:style w:type="character" w:customStyle="1" w:styleId="WW8Num5z0">
    <w:name w:val="WW8Num5z0"/>
    <w:rsid w:val="00093136"/>
    <w:rPr>
      <w:b/>
      <w:bCs w:val="0"/>
    </w:rPr>
  </w:style>
  <w:style w:type="character" w:customStyle="1" w:styleId="WW8Num8z0">
    <w:name w:val="WW8Num8z0"/>
    <w:rsid w:val="00093136"/>
    <w:rPr>
      <w:rFonts w:ascii="Symbol" w:hAnsi="Symbol"/>
    </w:rPr>
  </w:style>
  <w:style w:type="character" w:customStyle="1" w:styleId="WW8Num9z2">
    <w:name w:val="WW8Num9z2"/>
    <w:rsid w:val="00093136"/>
    <w:rPr>
      <w:rFonts w:ascii="Wingdings" w:hAnsi="Wingdings"/>
    </w:rPr>
  </w:style>
  <w:style w:type="character" w:customStyle="1" w:styleId="WW8Num9z4">
    <w:name w:val="WW8Num9z4"/>
    <w:rsid w:val="00093136"/>
    <w:rPr>
      <w:rFonts w:ascii="Courier New" w:hAnsi="Courier New" w:cs="Courier New"/>
    </w:rPr>
  </w:style>
  <w:style w:type="character" w:customStyle="1" w:styleId="WW8Num10z1">
    <w:name w:val="WW8Num10z1"/>
    <w:rsid w:val="00093136"/>
    <w:rPr>
      <w:rFonts w:ascii="Times New Roman" w:eastAsia="Times New Roman" w:hAnsi="Times New Roman" w:cs="Times New Roman"/>
    </w:rPr>
  </w:style>
  <w:style w:type="character" w:customStyle="1" w:styleId="WW8Num11z0">
    <w:name w:val="WW8Num11z0"/>
    <w:rsid w:val="00093136"/>
    <w:rPr>
      <w:b/>
    </w:rPr>
  </w:style>
  <w:style w:type="character" w:customStyle="1" w:styleId="WW8Num11z1">
    <w:name w:val="WW8Num11z1"/>
    <w:rsid w:val="00093136"/>
    <w:rPr>
      <w:b w:val="0"/>
    </w:rPr>
  </w:style>
  <w:style w:type="character" w:customStyle="1" w:styleId="WW8Num14z0">
    <w:name w:val="WW8Num14z0"/>
    <w:rsid w:val="00093136"/>
    <w:rPr>
      <w:rFonts w:ascii="Symbol" w:hAnsi="Symbol"/>
    </w:rPr>
  </w:style>
  <w:style w:type="character" w:customStyle="1" w:styleId="WW8Num14z1">
    <w:name w:val="WW8Num14z1"/>
    <w:rsid w:val="00093136"/>
    <w:rPr>
      <w:rFonts w:ascii="Times New Roman" w:eastAsia="Times New Roman" w:hAnsi="Times New Roman" w:cs="Times New Roman"/>
    </w:rPr>
  </w:style>
  <w:style w:type="character" w:customStyle="1" w:styleId="WW8Num16z0">
    <w:name w:val="WW8Num16z0"/>
    <w:rsid w:val="00093136"/>
    <w:rPr>
      <w:rFonts w:ascii="Symbol" w:hAnsi="Symbol"/>
    </w:rPr>
  </w:style>
  <w:style w:type="character" w:customStyle="1" w:styleId="WW8Num16z1">
    <w:name w:val="WW8Num16z1"/>
    <w:rsid w:val="00093136"/>
    <w:rPr>
      <w:rFonts w:ascii="Wingdings" w:hAnsi="Wingdings"/>
    </w:rPr>
  </w:style>
  <w:style w:type="character" w:customStyle="1" w:styleId="WW8Num16z4">
    <w:name w:val="WW8Num16z4"/>
    <w:rsid w:val="00093136"/>
    <w:rPr>
      <w:rFonts w:ascii="Courier New" w:hAnsi="Courier New" w:cs="Courier New"/>
    </w:rPr>
  </w:style>
  <w:style w:type="character" w:customStyle="1" w:styleId="WW8Num17z1">
    <w:name w:val="WW8Num17z1"/>
    <w:rsid w:val="00093136"/>
    <w:rPr>
      <w:rFonts w:ascii="Symbol" w:hAnsi="Symbol"/>
    </w:rPr>
  </w:style>
  <w:style w:type="character" w:customStyle="1" w:styleId="WW8Num18z0">
    <w:name w:val="WW8Num18z0"/>
    <w:rsid w:val="00093136"/>
    <w:rPr>
      <w:rFonts w:ascii="Symbol" w:hAnsi="Symbol"/>
    </w:rPr>
  </w:style>
  <w:style w:type="character" w:customStyle="1" w:styleId="WW8Num18z1">
    <w:name w:val="WW8Num18z1"/>
    <w:rsid w:val="00093136"/>
    <w:rPr>
      <w:rFonts w:ascii="Courier New" w:hAnsi="Courier New" w:cs="Courier New"/>
    </w:rPr>
  </w:style>
  <w:style w:type="character" w:customStyle="1" w:styleId="WW8Num18z2">
    <w:name w:val="WW8Num18z2"/>
    <w:rsid w:val="00093136"/>
    <w:rPr>
      <w:rFonts w:ascii="Wingdings" w:hAnsi="Wingdings"/>
    </w:rPr>
  </w:style>
  <w:style w:type="character" w:customStyle="1" w:styleId="WW8Num19z0">
    <w:name w:val="WW8Num19z0"/>
    <w:rsid w:val="00093136"/>
    <w:rPr>
      <w:b/>
    </w:rPr>
  </w:style>
  <w:style w:type="character" w:customStyle="1" w:styleId="WW8Num22z0">
    <w:name w:val="WW8Num22z0"/>
    <w:rsid w:val="00093136"/>
    <w:rPr>
      <w:rFonts w:ascii="Wingdings" w:hAnsi="Wingdings"/>
    </w:rPr>
  </w:style>
  <w:style w:type="character" w:customStyle="1" w:styleId="WW8Num22z1">
    <w:name w:val="WW8Num22z1"/>
    <w:rsid w:val="00093136"/>
    <w:rPr>
      <w:rFonts w:ascii="Symbol" w:hAnsi="Symbol"/>
    </w:rPr>
  </w:style>
  <w:style w:type="character" w:customStyle="1" w:styleId="WW8Num22z4">
    <w:name w:val="WW8Num22z4"/>
    <w:rsid w:val="00093136"/>
    <w:rPr>
      <w:rFonts w:ascii="Courier New" w:hAnsi="Courier New" w:cs="Courier New"/>
    </w:rPr>
  </w:style>
  <w:style w:type="character" w:customStyle="1" w:styleId="WW8Num23z0">
    <w:name w:val="WW8Num23z0"/>
    <w:rsid w:val="00093136"/>
    <w:rPr>
      <w:rFonts w:ascii="Symbol" w:hAnsi="Symbol"/>
    </w:rPr>
  </w:style>
  <w:style w:type="character" w:customStyle="1" w:styleId="WW8Num23z1">
    <w:name w:val="WW8Num23z1"/>
    <w:rsid w:val="00093136"/>
    <w:rPr>
      <w:rFonts w:ascii="Courier New" w:hAnsi="Courier New" w:cs="Courier New"/>
    </w:rPr>
  </w:style>
  <w:style w:type="character" w:customStyle="1" w:styleId="WW8Num23z2">
    <w:name w:val="WW8Num23z2"/>
    <w:rsid w:val="00093136"/>
    <w:rPr>
      <w:rFonts w:ascii="Wingdings" w:hAnsi="Wingdings"/>
    </w:rPr>
  </w:style>
  <w:style w:type="character" w:customStyle="1" w:styleId="WW8Num25z0">
    <w:name w:val="WW8Num25z0"/>
    <w:rsid w:val="00093136"/>
    <w:rPr>
      <w:rFonts w:ascii="Times New Roman" w:hAnsi="Times New Roman"/>
      <w:b w:val="0"/>
      <w:i w:val="0"/>
      <w:caps w:val="0"/>
      <w:smallCaps w:val="0"/>
      <w:strike w:val="0"/>
      <w:dstrike w:val="0"/>
      <w:vanish/>
      <w:position w:val="0"/>
      <w:sz w:val="22"/>
      <w:szCs w:val="22"/>
      <w:vertAlign w:val="baseline"/>
    </w:rPr>
  </w:style>
  <w:style w:type="character" w:customStyle="1" w:styleId="WW8Num25z1">
    <w:name w:val="WW8Num25z1"/>
    <w:rsid w:val="00093136"/>
    <w:rPr>
      <w:rFonts w:ascii="Times New Roman" w:hAnsi="Times New Roman"/>
      <w:b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5z2">
    <w:name w:val="WW8Num25z2"/>
    <w:rsid w:val="00093136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vanish w:val="0"/>
      <w:position w:val="0"/>
      <w:sz w:val="22"/>
      <w:szCs w:val="22"/>
      <w:vertAlign w:val="baseline"/>
    </w:rPr>
  </w:style>
  <w:style w:type="character" w:customStyle="1" w:styleId="WW8Num26z0">
    <w:name w:val="WW8Num26z0"/>
    <w:rsid w:val="00093136"/>
    <w:rPr>
      <w:rFonts w:ascii="Symbol" w:hAnsi="Symbol"/>
    </w:rPr>
  </w:style>
  <w:style w:type="character" w:customStyle="1" w:styleId="WW8Num26z1">
    <w:name w:val="WW8Num26z1"/>
    <w:rsid w:val="00093136"/>
    <w:rPr>
      <w:rFonts w:ascii="Courier New" w:hAnsi="Courier New" w:cs="Courier New"/>
    </w:rPr>
  </w:style>
  <w:style w:type="character" w:customStyle="1" w:styleId="WW8Num26z2">
    <w:name w:val="WW8Num26z2"/>
    <w:rsid w:val="00093136"/>
    <w:rPr>
      <w:rFonts w:ascii="Wingdings" w:hAnsi="Wingdings"/>
    </w:rPr>
  </w:style>
  <w:style w:type="character" w:customStyle="1" w:styleId="WW8Num28z0">
    <w:name w:val="WW8Num28z0"/>
    <w:rsid w:val="00093136"/>
    <w:rPr>
      <w:rFonts w:ascii="Symbol" w:hAnsi="Symbol"/>
    </w:rPr>
  </w:style>
  <w:style w:type="character" w:customStyle="1" w:styleId="WW8Num28z1">
    <w:name w:val="WW8Num28z1"/>
    <w:rsid w:val="00093136"/>
    <w:rPr>
      <w:rFonts w:ascii="Courier New" w:hAnsi="Courier New" w:cs="Courier New"/>
    </w:rPr>
  </w:style>
  <w:style w:type="character" w:customStyle="1" w:styleId="WW8Num28z2">
    <w:name w:val="WW8Num28z2"/>
    <w:rsid w:val="00093136"/>
    <w:rPr>
      <w:rFonts w:ascii="Wingdings" w:hAnsi="Wingdings"/>
    </w:rPr>
  </w:style>
  <w:style w:type="character" w:customStyle="1" w:styleId="WW8Num29z0">
    <w:name w:val="WW8Num29z0"/>
    <w:rsid w:val="00093136"/>
    <w:rPr>
      <w:rFonts w:ascii="Symbol" w:hAnsi="Symbol"/>
    </w:rPr>
  </w:style>
  <w:style w:type="character" w:customStyle="1" w:styleId="WW8Num30z0">
    <w:name w:val="WW8Num30z0"/>
    <w:rsid w:val="00093136"/>
    <w:rPr>
      <w:rFonts w:ascii="Symbol" w:hAnsi="Symbol"/>
    </w:rPr>
  </w:style>
  <w:style w:type="character" w:customStyle="1" w:styleId="WW8Num30z2">
    <w:name w:val="WW8Num30z2"/>
    <w:rsid w:val="00093136"/>
    <w:rPr>
      <w:rFonts w:ascii="Wingdings" w:hAnsi="Wingdings"/>
    </w:rPr>
  </w:style>
  <w:style w:type="character" w:customStyle="1" w:styleId="WW8Num30z4">
    <w:name w:val="WW8Num30z4"/>
    <w:rsid w:val="00093136"/>
    <w:rPr>
      <w:rFonts w:ascii="Courier New" w:hAnsi="Courier New" w:cs="Courier New"/>
    </w:rPr>
  </w:style>
  <w:style w:type="character" w:customStyle="1" w:styleId="WW8Num31z1">
    <w:name w:val="WW8Num31z1"/>
    <w:rsid w:val="00093136"/>
    <w:rPr>
      <w:rFonts w:ascii="Times New Roman" w:eastAsia="Times New Roman" w:hAnsi="Times New Roman" w:cs="Times New Roman"/>
    </w:rPr>
  </w:style>
  <w:style w:type="character" w:customStyle="1" w:styleId="37">
    <w:name w:val="Основной шрифт абзаца3"/>
    <w:rsid w:val="00093136"/>
  </w:style>
  <w:style w:type="character" w:customStyle="1" w:styleId="2a">
    <w:name w:val="Основной шрифт абзаца2"/>
    <w:rsid w:val="00093136"/>
  </w:style>
  <w:style w:type="character" w:customStyle="1" w:styleId="1b">
    <w:name w:val="Знак Знак1"/>
    <w:rsid w:val="00093136"/>
    <w:rPr>
      <w:i/>
      <w:sz w:val="24"/>
      <w:szCs w:val="24"/>
      <w:lang w:val="ru-RU" w:eastAsia="ar-SA" w:bidi="ar-SA"/>
    </w:rPr>
  </w:style>
  <w:style w:type="character" w:customStyle="1" w:styleId="WW-Absatz-Standardschriftart">
    <w:name w:val="WW-Absatz-Standardschriftart"/>
    <w:rsid w:val="00093136"/>
  </w:style>
  <w:style w:type="character" w:customStyle="1" w:styleId="WW-Absatz-Standardschriftart1">
    <w:name w:val="WW-Absatz-Standardschriftart1"/>
    <w:rsid w:val="00093136"/>
  </w:style>
  <w:style w:type="character" w:customStyle="1" w:styleId="WW-Absatz-Standardschriftart11">
    <w:name w:val="WW-Absatz-Standardschriftart11"/>
    <w:rsid w:val="00093136"/>
  </w:style>
  <w:style w:type="character" w:customStyle="1" w:styleId="WW-Absatz-Standardschriftart111">
    <w:name w:val="WW-Absatz-Standardschriftart111"/>
    <w:rsid w:val="00093136"/>
  </w:style>
  <w:style w:type="character" w:customStyle="1" w:styleId="WW-Absatz-Standardschriftart1111">
    <w:name w:val="WW-Absatz-Standardschriftart1111"/>
    <w:rsid w:val="00093136"/>
  </w:style>
  <w:style w:type="character" w:customStyle="1" w:styleId="WW-Absatz-Standardschriftart11111">
    <w:name w:val="WW-Absatz-Standardschriftart11111"/>
    <w:rsid w:val="00093136"/>
  </w:style>
  <w:style w:type="character" w:customStyle="1" w:styleId="WW8Num4z0">
    <w:name w:val="WW8Num4z0"/>
    <w:rsid w:val="00093136"/>
    <w:rPr>
      <w:b/>
      <w:bCs w:val="0"/>
    </w:rPr>
  </w:style>
  <w:style w:type="character" w:customStyle="1" w:styleId="WW8Num7z0">
    <w:name w:val="WW8Num7z0"/>
    <w:rsid w:val="00093136"/>
    <w:rPr>
      <w:b/>
      <w:bCs w:val="0"/>
    </w:rPr>
  </w:style>
  <w:style w:type="character" w:customStyle="1" w:styleId="1c">
    <w:name w:val="Основной шрифт абзаца1"/>
    <w:rsid w:val="00093136"/>
  </w:style>
  <w:style w:type="character" w:customStyle="1" w:styleId="aff3">
    <w:name w:val="Гипертекстовая ссылка"/>
    <w:rsid w:val="00093136"/>
    <w:rPr>
      <w:color w:val="008000"/>
      <w:sz w:val="20"/>
      <w:szCs w:val="20"/>
      <w:u w:val="single"/>
    </w:rPr>
  </w:style>
  <w:style w:type="character" w:customStyle="1" w:styleId="aff4">
    <w:name w:val="Символ нумерации"/>
    <w:rsid w:val="00093136"/>
  </w:style>
  <w:style w:type="character" w:customStyle="1" w:styleId="aff5">
    <w:name w:val="Маркеры списка"/>
    <w:rsid w:val="00093136"/>
    <w:rPr>
      <w:rFonts w:ascii="StarSymbol" w:eastAsia="StarSymbol" w:hAnsi="StarSymbol" w:cs="StarSymbol"/>
      <w:sz w:val="18"/>
      <w:szCs w:val="18"/>
    </w:rPr>
  </w:style>
  <w:style w:type="character" w:customStyle="1" w:styleId="41">
    <w:name w:val="Основной шрифт абзаца4"/>
    <w:rsid w:val="00093136"/>
  </w:style>
  <w:style w:type="character" w:customStyle="1" w:styleId="aff6">
    <w:name w:val="Символ сноски"/>
    <w:rsid w:val="00093136"/>
  </w:style>
  <w:style w:type="character" w:customStyle="1" w:styleId="font801">
    <w:name w:val="font801"/>
    <w:rsid w:val="00093136"/>
    <w:rPr>
      <w:sz w:val="19"/>
      <w:szCs w:val="19"/>
    </w:rPr>
  </w:style>
  <w:style w:type="character" w:customStyle="1" w:styleId="aff7">
    <w:name w:val="Знак Знак"/>
    <w:rsid w:val="00093136"/>
    <w:rPr>
      <w:i/>
      <w:iCs w:val="0"/>
      <w:sz w:val="24"/>
      <w:szCs w:val="24"/>
      <w:lang w:val="ru-RU" w:eastAsia="ar-SA" w:bidi="ar-SA"/>
    </w:rPr>
  </w:style>
  <w:style w:type="paragraph" w:customStyle="1" w:styleId="38">
    <w:name w:val="Название3"/>
    <w:basedOn w:val="a0"/>
    <w:rsid w:val="00093136"/>
    <w:pPr>
      <w:suppressLineNumbers/>
      <w:suppressAutoHyphens/>
      <w:spacing w:before="120" w:after="120"/>
    </w:pPr>
    <w:rPr>
      <w:rFonts w:ascii="Arial" w:hAnsi="Arial" w:cs="Mangal"/>
      <w:i/>
      <w:iCs/>
      <w:szCs w:val="24"/>
      <w:lang w:eastAsia="ar-SA"/>
    </w:rPr>
  </w:style>
  <w:style w:type="paragraph" w:customStyle="1" w:styleId="39">
    <w:name w:val="Указатель3"/>
    <w:basedOn w:val="a0"/>
    <w:rsid w:val="00093136"/>
    <w:pPr>
      <w:suppressLineNumbers/>
      <w:suppressAutoHyphens/>
    </w:pPr>
    <w:rPr>
      <w:rFonts w:ascii="Arial" w:hAnsi="Arial" w:cs="Mangal"/>
      <w:lang w:eastAsia="ar-SA"/>
    </w:rPr>
  </w:style>
  <w:style w:type="paragraph" w:customStyle="1" w:styleId="2b">
    <w:name w:val="Название2"/>
    <w:basedOn w:val="a0"/>
    <w:rsid w:val="00093136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c">
    <w:name w:val="Указатель2"/>
    <w:basedOn w:val="a0"/>
    <w:rsid w:val="00093136"/>
    <w:pPr>
      <w:suppressLineNumbers/>
      <w:suppressAutoHyphens/>
    </w:pPr>
    <w:rPr>
      <w:rFonts w:ascii="Arial" w:hAnsi="Arial" w:cs="Tahoma"/>
      <w:lang w:eastAsia="ar-SA"/>
    </w:rPr>
  </w:style>
  <w:style w:type="paragraph" w:customStyle="1" w:styleId="230">
    <w:name w:val="Основной текст 23"/>
    <w:basedOn w:val="a0"/>
    <w:rsid w:val="00093136"/>
    <w:pPr>
      <w:suppressAutoHyphens/>
      <w:spacing w:after="120" w:line="480" w:lineRule="auto"/>
    </w:pPr>
    <w:rPr>
      <w:lang w:eastAsia="ar-SA"/>
    </w:rPr>
  </w:style>
  <w:style w:type="paragraph" w:customStyle="1" w:styleId="310">
    <w:name w:val="Основной текст 31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220">
    <w:name w:val="Основной текст с отступом 22"/>
    <w:basedOn w:val="a0"/>
    <w:rsid w:val="00093136"/>
    <w:pPr>
      <w:spacing w:after="120" w:line="480" w:lineRule="auto"/>
      <w:ind w:left="283"/>
    </w:pPr>
    <w:rPr>
      <w:lang w:eastAsia="ar-SA"/>
    </w:rPr>
  </w:style>
  <w:style w:type="paragraph" w:customStyle="1" w:styleId="211">
    <w:name w:val="Основной текст 21"/>
    <w:basedOn w:val="a0"/>
    <w:rsid w:val="00093136"/>
    <w:pPr>
      <w:suppressAutoHyphens/>
      <w:jc w:val="both"/>
    </w:pPr>
    <w:rPr>
      <w:sz w:val="24"/>
      <w:lang w:eastAsia="ar-SA"/>
    </w:rPr>
  </w:style>
  <w:style w:type="paragraph" w:customStyle="1" w:styleId="ConsNormal">
    <w:name w:val="ConsNormal"/>
    <w:rsid w:val="0009313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093136"/>
    <w:pPr>
      <w:widowControl w:val="0"/>
      <w:suppressAutoHyphens/>
      <w:ind w:firstLine="720"/>
    </w:pPr>
    <w:rPr>
      <w:rFonts w:ascii="Arial" w:eastAsia="Arial" w:hAnsi="Arial"/>
      <w:lang w:eastAsia="ar-SA"/>
    </w:rPr>
  </w:style>
  <w:style w:type="paragraph" w:customStyle="1" w:styleId="212">
    <w:name w:val="Основной текст с отступом 21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">
    <w:name w:val="Стиль3"/>
    <w:basedOn w:val="a0"/>
    <w:rsid w:val="00093136"/>
    <w:pPr>
      <w:widowControl w:val="0"/>
      <w:numPr>
        <w:numId w:val="2"/>
      </w:numPr>
      <w:suppressAutoHyphens/>
      <w:jc w:val="both"/>
    </w:pPr>
    <w:rPr>
      <w:sz w:val="24"/>
      <w:lang w:eastAsia="ar-SA"/>
    </w:rPr>
  </w:style>
  <w:style w:type="paragraph" w:customStyle="1" w:styleId="02statia2">
    <w:name w:val="02_statia_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4"/>
      <w:lang w:eastAsia="ar-SA"/>
    </w:rPr>
  </w:style>
  <w:style w:type="paragraph" w:customStyle="1" w:styleId="02statia20">
    <w:name w:val="02statia2"/>
    <w:basedOn w:val="a0"/>
    <w:rsid w:val="00093136"/>
    <w:pPr>
      <w:suppressAutoHyphens/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02statia3">
    <w:name w:val="02statia3"/>
    <w:basedOn w:val="a0"/>
    <w:rsid w:val="00093136"/>
    <w:pPr>
      <w:suppressAutoHyphens/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  <w:lang w:eastAsia="ar-SA"/>
    </w:rPr>
  </w:style>
  <w:style w:type="paragraph" w:customStyle="1" w:styleId="21">
    <w:name w:val="Нумерованный список 21"/>
    <w:basedOn w:val="a0"/>
    <w:rsid w:val="00093136"/>
    <w:pPr>
      <w:numPr>
        <w:numId w:val="3"/>
      </w:numPr>
      <w:suppressAutoHyphens/>
      <w:ind w:left="0" w:firstLine="0"/>
    </w:pPr>
    <w:rPr>
      <w:sz w:val="24"/>
      <w:szCs w:val="24"/>
      <w:lang w:eastAsia="ar-SA"/>
    </w:rPr>
  </w:style>
  <w:style w:type="paragraph" w:customStyle="1" w:styleId="2d">
    <w:name w:val="Стиль2"/>
    <w:basedOn w:val="21"/>
    <w:rsid w:val="00093136"/>
    <w:pPr>
      <w:keepNext/>
      <w:keepLines/>
      <w:widowControl w:val="0"/>
      <w:suppressLineNumbers/>
      <w:tabs>
        <w:tab w:val="left" w:pos="1836"/>
      </w:tabs>
      <w:spacing w:after="60"/>
      <w:ind w:left="540"/>
      <w:jc w:val="both"/>
    </w:pPr>
    <w:rPr>
      <w:b/>
      <w:szCs w:val="20"/>
    </w:rPr>
  </w:style>
  <w:style w:type="paragraph" w:customStyle="1" w:styleId="1d">
    <w:name w:val="Схема документа1"/>
    <w:basedOn w:val="a0"/>
    <w:rsid w:val="00093136"/>
    <w:pPr>
      <w:widowControl w:val="0"/>
      <w:shd w:val="clear" w:color="auto" w:fill="000080"/>
      <w:suppressAutoHyphens/>
      <w:overflowPunct w:val="0"/>
      <w:autoSpaceDE w:val="0"/>
      <w:spacing w:before="260" w:line="300" w:lineRule="auto"/>
      <w:jc w:val="both"/>
    </w:pPr>
    <w:rPr>
      <w:rFonts w:ascii="Tahoma" w:hAnsi="Tahoma"/>
      <w:sz w:val="24"/>
      <w:lang w:eastAsia="ar-SA"/>
    </w:rPr>
  </w:style>
  <w:style w:type="paragraph" w:customStyle="1" w:styleId="Iauiue1">
    <w:name w:val="Iau?iue1"/>
    <w:rsid w:val="00093136"/>
    <w:pPr>
      <w:suppressAutoHyphens/>
      <w:overflowPunct w:val="0"/>
      <w:autoSpaceDE w:val="0"/>
    </w:pPr>
    <w:rPr>
      <w:rFonts w:ascii="Times New Roman" w:eastAsia="Arial" w:hAnsi="Times New Roman"/>
      <w:lang w:val="en-US" w:eastAsia="ar-SA"/>
    </w:rPr>
  </w:style>
  <w:style w:type="paragraph" w:customStyle="1" w:styleId="aff8">
    <w:name w:val="Содержимое таблицы"/>
    <w:basedOn w:val="a0"/>
    <w:rsid w:val="00093136"/>
    <w:pPr>
      <w:suppressLineNumbers/>
      <w:suppressAutoHyphens/>
    </w:pPr>
    <w:rPr>
      <w:lang w:eastAsia="ar-SA"/>
    </w:rPr>
  </w:style>
  <w:style w:type="paragraph" w:customStyle="1" w:styleId="aff9">
    <w:name w:val="Заголовок таблицы"/>
    <w:basedOn w:val="aff8"/>
    <w:rsid w:val="00093136"/>
    <w:pPr>
      <w:jc w:val="center"/>
    </w:pPr>
    <w:rPr>
      <w:b/>
      <w:bCs/>
    </w:rPr>
  </w:style>
  <w:style w:type="paragraph" w:customStyle="1" w:styleId="affa">
    <w:name w:val="Содержимое врезки"/>
    <w:basedOn w:val="af0"/>
    <w:rsid w:val="00093136"/>
    <w:pPr>
      <w:suppressAutoHyphens/>
      <w:spacing w:line="240" w:lineRule="auto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basedOn w:val="a0"/>
    <w:next w:val="ConsPlusNormal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ConsPlusCell">
    <w:name w:val="ConsPlusCell"/>
    <w:basedOn w:val="a0"/>
    <w:rsid w:val="00093136"/>
    <w:pPr>
      <w:suppressAutoHyphens/>
      <w:autoSpaceDE w:val="0"/>
    </w:pPr>
    <w:rPr>
      <w:rFonts w:ascii="Arial" w:eastAsia="Arial" w:hAnsi="Arial"/>
      <w:lang w:eastAsia="ar-SA"/>
    </w:rPr>
  </w:style>
  <w:style w:type="paragraph" w:customStyle="1" w:styleId="ConsPlusDocList">
    <w:name w:val="ConsPlusDocList"/>
    <w:basedOn w:val="a0"/>
    <w:rsid w:val="00093136"/>
    <w:pPr>
      <w:suppressAutoHyphens/>
      <w:autoSpaceDE w:val="0"/>
    </w:pPr>
    <w:rPr>
      <w:rFonts w:ascii="Courier New" w:eastAsia="Courier New" w:hAnsi="Courier New"/>
      <w:lang w:eastAsia="ar-SA"/>
    </w:rPr>
  </w:style>
  <w:style w:type="paragraph" w:customStyle="1" w:styleId="affb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21">
    <w:name w:val="Основной текст 22"/>
    <w:basedOn w:val="a0"/>
    <w:rsid w:val="00093136"/>
    <w:pPr>
      <w:suppressAutoHyphens/>
      <w:spacing w:after="120" w:line="480" w:lineRule="auto"/>
    </w:pPr>
    <w:rPr>
      <w:rFonts w:cs="Lucida Sans Unicode"/>
      <w:sz w:val="24"/>
      <w:szCs w:val="24"/>
      <w:lang w:eastAsia="ar-SA"/>
    </w:rPr>
  </w:style>
  <w:style w:type="paragraph" w:customStyle="1" w:styleId="affc">
    <w:name w:val="Знак Знак Знак 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d">
    <w:name w:val="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zp2">
    <w:name w:val="zp2"/>
    <w:basedOn w:val="a0"/>
    <w:rsid w:val="00093136"/>
    <w:pPr>
      <w:spacing w:before="280" w:after="280"/>
    </w:pPr>
    <w:rPr>
      <w:color w:val="737373"/>
      <w:sz w:val="30"/>
      <w:szCs w:val="30"/>
      <w:lang w:eastAsia="ar-SA"/>
    </w:rPr>
  </w:style>
  <w:style w:type="paragraph" w:customStyle="1" w:styleId="2e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e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e">
    <w:name w:val="Знак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consplustitle0">
    <w:name w:val="consplustitle"/>
    <w:basedOn w:val="a0"/>
    <w:rsid w:val="00093136"/>
    <w:pPr>
      <w:spacing w:before="150" w:after="150"/>
      <w:ind w:left="150" w:right="150"/>
    </w:pPr>
    <w:rPr>
      <w:sz w:val="24"/>
      <w:szCs w:val="24"/>
      <w:lang w:eastAsia="ar-SA"/>
    </w:rPr>
  </w:style>
  <w:style w:type="paragraph" w:customStyle="1" w:styleId="231">
    <w:name w:val="Основной текст с отступом 23"/>
    <w:basedOn w:val="a0"/>
    <w:rsid w:val="0009313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2f">
    <w:name w:val="Знак2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styleId="1f">
    <w:name w:val="toc 1"/>
    <w:basedOn w:val="a0"/>
    <w:next w:val="a0"/>
    <w:rsid w:val="00093136"/>
    <w:pPr>
      <w:tabs>
        <w:tab w:val="right" w:leader="dot" w:pos="9720"/>
      </w:tabs>
      <w:spacing w:before="120"/>
    </w:pPr>
    <w:rPr>
      <w:bCs/>
      <w:caps/>
      <w:sz w:val="24"/>
      <w:szCs w:val="24"/>
      <w:lang w:eastAsia="ar-SA"/>
    </w:rPr>
  </w:style>
  <w:style w:type="paragraph" w:styleId="2f0">
    <w:name w:val="toc 2"/>
    <w:basedOn w:val="a0"/>
    <w:next w:val="a0"/>
    <w:rsid w:val="00093136"/>
    <w:pPr>
      <w:tabs>
        <w:tab w:val="left" w:pos="480"/>
        <w:tab w:val="left" w:pos="960"/>
        <w:tab w:val="right" w:leader="dot" w:pos="9720"/>
      </w:tabs>
      <w:spacing w:before="120"/>
      <w:ind w:right="-144"/>
    </w:pPr>
    <w:rPr>
      <w:bCs/>
      <w:sz w:val="24"/>
      <w:szCs w:val="24"/>
      <w:lang w:eastAsia="ar-SA"/>
    </w:rPr>
  </w:style>
  <w:style w:type="paragraph" w:customStyle="1" w:styleId="213">
    <w:name w:val="Маркированный список 21"/>
    <w:basedOn w:val="a0"/>
    <w:rsid w:val="00093136"/>
    <w:pPr>
      <w:tabs>
        <w:tab w:val="num" w:pos="643"/>
      </w:tabs>
      <w:spacing w:after="60"/>
      <w:ind w:left="643" w:hanging="360"/>
      <w:jc w:val="both"/>
    </w:pPr>
    <w:rPr>
      <w:sz w:val="24"/>
      <w:lang w:eastAsia="ar-SA"/>
    </w:rPr>
  </w:style>
  <w:style w:type="paragraph" w:customStyle="1" w:styleId="320">
    <w:name w:val="Основной текст 32"/>
    <w:basedOn w:val="a0"/>
    <w:rsid w:val="00093136"/>
    <w:pPr>
      <w:suppressAutoHyphens/>
      <w:spacing w:after="120"/>
    </w:pPr>
    <w:rPr>
      <w:sz w:val="16"/>
      <w:szCs w:val="16"/>
      <w:lang w:eastAsia="ar-SA"/>
    </w:rPr>
  </w:style>
  <w:style w:type="paragraph" w:customStyle="1" w:styleId="42">
    <w:name w:val="Знак4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14">
    <w:name w:val="Знак2 Знак Знак Знак Знак Знак1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2f1">
    <w:name w:val="Знак2 Знак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43">
    <w:name w:val="Знак4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">
    <w:name w:val="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0">
    <w:name w:val="Знак1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1">
    <w:name w:val="Знак1 Знак Знак Знак Знак Знак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1f2">
    <w:name w:val="Знак1"/>
    <w:basedOn w:val="a0"/>
    <w:rsid w:val="00093136"/>
    <w:pPr>
      <w:spacing w:before="280" w:after="280"/>
    </w:pPr>
    <w:rPr>
      <w:rFonts w:ascii="Tahoma" w:hAnsi="Tahoma"/>
      <w:lang w:val="en-US" w:eastAsia="ar-SA"/>
    </w:rPr>
  </w:style>
  <w:style w:type="paragraph" w:customStyle="1" w:styleId="afff0">
    <w:name w:val="Таблицы (моноширинный)"/>
    <w:basedOn w:val="a0"/>
    <w:next w:val="a0"/>
    <w:rsid w:val="0009313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f1">
    <w:name w:val="Простойттекст"/>
    <w:basedOn w:val="a0"/>
    <w:rsid w:val="00093136"/>
    <w:pPr>
      <w:suppressAutoHyphens/>
      <w:ind w:firstLine="705"/>
      <w:jc w:val="both"/>
    </w:pPr>
    <w:rPr>
      <w:rFonts w:eastAsia="Lucida Sans Unicode"/>
      <w:kern w:val="2"/>
      <w:sz w:val="26"/>
      <w:szCs w:val="26"/>
    </w:rPr>
  </w:style>
  <w:style w:type="paragraph" w:customStyle="1" w:styleId="Iauiue">
    <w:name w:val="Iau?iue"/>
    <w:rsid w:val="00093136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afff2">
    <w:name w:val="Подпункты маркированные"/>
    <w:basedOn w:val="a0"/>
    <w:rsid w:val="00093136"/>
    <w:pPr>
      <w:widowControl w:val="0"/>
      <w:tabs>
        <w:tab w:val="num" w:pos="643"/>
        <w:tab w:val="left" w:pos="2415"/>
      </w:tabs>
      <w:suppressAutoHyphens/>
      <w:ind w:left="643" w:hanging="360"/>
      <w:jc w:val="both"/>
    </w:pPr>
    <w:rPr>
      <w:rFonts w:eastAsia="Lucida Sans Unicode"/>
      <w:kern w:val="2"/>
      <w:sz w:val="26"/>
      <w:szCs w:val="26"/>
    </w:rPr>
  </w:style>
  <w:style w:type="paragraph" w:customStyle="1" w:styleId="2f2">
    <w:name w:val="Подпункты2"/>
    <w:basedOn w:val="a0"/>
    <w:rsid w:val="00093136"/>
    <w:pPr>
      <w:widowControl w:val="0"/>
      <w:tabs>
        <w:tab w:val="num" w:pos="723"/>
        <w:tab w:val="left" w:pos="2085"/>
      </w:tabs>
      <w:suppressAutoHyphens/>
      <w:ind w:left="723" w:hanging="360"/>
    </w:pPr>
    <w:rPr>
      <w:rFonts w:eastAsia="Lucida Sans Unicode"/>
      <w:kern w:val="2"/>
      <w:sz w:val="26"/>
      <w:szCs w:val="26"/>
    </w:rPr>
  </w:style>
  <w:style w:type="character" w:customStyle="1" w:styleId="afff3">
    <w:name w:val="Подпункты Знак Знак Знак"/>
    <w:link w:val="afff4"/>
    <w:locked/>
    <w:rsid w:val="00093136"/>
    <w:rPr>
      <w:rFonts w:eastAsia="Lucida Sans Unicode"/>
      <w:b/>
      <w:bCs/>
      <w:kern w:val="2"/>
      <w:sz w:val="24"/>
      <w:szCs w:val="24"/>
    </w:rPr>
  </w:style>
  <w:style w:type="paragraph" w:customStyle="1" w:styleId="afff4">
    <w:name w:val="Подпункты Знак Знак"/>
    <w:basedOn w:val="a0"/>
    <w:link w:val="afff3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ascii="Calibri" w:eastAsia="Lucida Sans Unicode" w:hAnsi="Calibri"/>
      <w:b/>
      <w:bCs/>
      <w:kern w:val="2"/>
      <w:sz w:val="24"/>
      <w:szCs w:val="24"/>
    </w:rPr>
  </w:style>
  <w:style w:type="paragraph" w:customStyle="1" w:styleId="afff5">
    <w:name w:val="Подпункты"/>
    <w:basedOn w:val="a0"/>
    <w:autoRedefine/>
    <w:rsid w:val="00093136"/>
    <w:pPr>
      <w:widowControl w:val="0"/>
      <w:tabs>
        <w:tab w:val="left" w:pos="1454"/>
      </w:tabs>
      <w:suppressAutoHyphens/>
      <w:ind w:firstLine="567"/>
      <w:jc w:val="both"/>
    </w:pPr>
    <w:rPr>
      <w:rFonts w:eastAsia="Lucida Sans Unicode"/>
      <w:b/>
      <w:bCs/>
      <w:kern w:val="2"/>
      <w:sz w:val="24"/>
      <w:szCs w:val="24"/>
    </w:rPr>
  </w:style>
  <w:style w:type="character" w:customStyle="1" w:styleId="1f3">
    <w:name w:val="Основной текст1"/>
    <w:rsid w:val="000931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u">
    <w:name w:val="u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0"/>
    <w:rsid w:val="00CD3E31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rsid w:val="00CD3E31"/>
  </w:style>
  <w:style w:type="character" w:customStyle="1" w:styleId="WW8Num1z1">
    <w:name w:val="WW8Num1z1"/>
    <w:rsid w:val="00EE38A5"/>
    <w:rPr>
      <w:rFonts w:ascii="Courier New" w:hAnsi="Courier New" w:cs="Courier New" w:hint="default"/>
    </w:rPr>
  </w:style>
  <w:style w:type="character" w:customStyle="1" w:styleId="WW8Num1z2">
    <w:name w:val="WW8Num1z2"/>
    <w:rsid w:val="00EE38A5"/>
    <w:rPr>
      <w:rFonts w:ascii="Wingdings" w:hAnsi="Wingdings" w:cs="Wingdings" w:hint="default"/>
    </w:rPr>
  </w:style>
  <w:style w:type="character" w:customStyle="1" w:styleId="WW8Num2z1">
    <w:name w:val="WW8Num2z1"/>
    <w:rsid w:val="00EE38A5"/>
  </w:style>
  <w:style w:type="character" w:customStyle="1" w:styleId="WW8Num2z2">
    <w:name w:val="WW8Num2z2"/>
    <w:rsid w:val="00EE38A5"/>
  </w:style>
  <w:style w:type="character" w:customStyle="1" w:styleId="WW8Num2z3">
    <w:name w:val="WW8Num2z3"/>
    <w:rsid w:val="00EE38A5"/>
  </w:style>
  <w:style w:type="character" w:customStyle="1" w:styleId="WW8Num2z4">
    <w:name w:val="WW8Num2z4"/>
    <w:rsid w:val="00EE38A5"/>
  </w:style>
  <w:style w:type="character" w:customStyle="1" w:styleId="WW8Num2z5">
    <w:name w:val="WW8Num2z5"/>
    <w:rsid w:val="00EE38A5"/>
  </w:style>
  <w:style w:type="character" w:customStyle="1" w:styleId="WW8Num2z6">
    <w:name w:val="WW8Num2z6"/>
    <w:rsid w:val="00EE38A5"/>
  </w:style>
  <w:style w:type="character" w:customStyle="1" w:styleId="WW8Num2z7">
    <w:name w:val="WW8Num2z7"/>
    <w:rsid w:val="00EE38A5"/>
  </w:style>
  <w:style w:type="character" w:customStyle="1" w:styleId="WW8Num2z8">
    <w:name w:val="WW8Num2z8"/>
    <w:rsid w:val="00EE38A5"/>
  </w:style>
  <w:style w:type="character" w:customStyle="1" w:styleId="WW8Num3z0">
    <w:name w:val="WW8Num3z0"/>
    <w:rsid w:val="00EE38A5"/>
    <w:rPr>
      <w:rFonts w:ascii="Symbol" w:hAnsi="Symbol" w:cs="Symbol" w:hint="default"/>
      <w:sz w:val="28"/>
      <w:szCs w:val="28"/>
    </w:rPr>
  </w:style>
  <w:style w:type="character" w:customStyle="1" w:styleId="WW8Num3z1">
    <w:name w:val="WW8Num3z1"/>
    <w:rsid w:val="00EE38A5"/>
    <w:rPr>
      <w:rFonts w:ascii="Courier New" w:hAnsi="Courier New" w:cs="Courier New" w:hint="default"/>
    </w:rPr>
  </w:style>
  <w:style w:type="character" w:customStyle="1" w:styleId="WW8Num3z2">
    <w:name w:val="WW8Num3z2"/>
    <w:rsid w:val="00EE38A5"/>
    <w:rPr>
      <w:rFonts w:ascii="Wingdings" w:hAnsi="Wingdings" w:cs="Wingdings" w:hint="default"/>
    </w:rPr>
  </w:style>
  <w:style w:type="character" w:customStyle="1" w:styleId="WW8Num4z1">
    <w:name w:val="WW8Num4z1"/>
    <w:rsid w:val="00EE38A5"/>
    <w:rPr>
      <w:rFonts w:ascii="Courier New" w:hAnsi="Courier New" w:cs="Courier New" w:hint="default"/>
    </w:rPr>
  </w:style>
  <w:style w:type="character" w:customStyle="1" w:styleId="WW8Num4z2">
    <w:name w:val="WW8Num4z2"/>
    <w:rsid w:val="00EE38A5"/>
    <w:rPr>
      <w:rFonts w:ascii="Wingdings" w:hAnsi="Wingdings" w:cs="Wingdings" w:hint="default"/>
    </w:rPr>
  </w:style>
  <w:style w:type="character" w:customStyle="1" w:styleId="WW8Num5z1">
    <w:name w:val="WW8Num5z1"/>
    <w:rsid w:val="00EE38A5"/>
  </w:style>
  <w:style w:type="character" w:customStyle="1" w:styleId="WW8Num5z2">
    <w:name w:val="WW8Num5z2"/>
    <w:rsid w:val="00EE38A5"/>
  </w:style>
  <w:style w:type="character" w:customStyle="1" w:styleId="WW8Num5z3">
    <w:name w:val="WW8Num5z3"/>
    <w:rsid w:val="00EE38A5"/>
  </w:style>
  <w:style w:type="character" w:customStyle="1" w:styleId="WW8Num5z4">
    <w:name w:val="WW8Num5z4"/>
    <w:rsid w:val="00EE38A5"/>
  </w:style>
  <w:style w:type="character" w:customStyle="1" w:styleId="WW8Num5z5">
    <w:name w:val="WW8Num5z5"/>
    <w:rsid w:val="00EE38A5"/>
  </w:style>
  <w:style w:type="character" w:customStyle="1" w:styleId="WW8Num5z6">
    <w:name w:val="WW8Num5z6"/>
    <w:rsid w:val="00EE38A5"/>
  </w:style>
  <w:style w:type="character" w:customStyle="1" w:styleId="WW8Num5z7">
    <w:name w:val="WW8Num5z7"/>
    <w:rsid w:val="00EE38A5"/>
  </w:style>
  <w:style w:type="character" w:customStyle="1" w:styleId="WW8Num5z8">
    <w:name w:val="WW8Num5z8"/>
    <w:rsid w:val="00EE38A5"/>
  </w:style>
  <w:style w:type="character" w:customStyle="1" w:styleId="WW8Num6z1">
    <w:name w:val="WW8Num6z1"/>
    <w:rsid w:val="00EE38A5"/>
    <w:rPr>
      <w:rFonts w:ascii="Courier New" w:hAnsi="Courier New" w:cs="Courier New" w:hint="default"/>
    </w:rPr>
  </w:style>
  <w:style w:type="character" w:customStyle="1" w:styleId="WW8Num6z2">
    <w:name w:val="WW8Num6z2"/>
    <w:rsid w:val="00EE38A5"/>
    <w:rPr>
      <w:rFonts w:ascii="Wingdings" w:hAnsi="Wingdings" w:cs="Wingdings" w:hint="default"/>
    </w:rPr>
  </w:style>
  <w:style w:type="character" w:customStyle="1" w:styleId="WW8Num7z1">
    <w:name w:val="WW8Num7z1"/>
    <w:rsid w:val="00EE38A5"/>
    <w:rPr>
      <w:rFonts w:hint="default"/>
    </w:rPr>
  </w:style>
  <w:style w:type="character" w:customStyle="1" w:styleId="WW8Num8z1">
    <w:name w:val="WW8Num8z1"/>
    <w:rsid w:val="00EE38A5"/>
    <w:rPr>
      <w:rFonts w:ascii="Courier New" w:hAnsi="Courier New" w:cs="Courier New" w:hint="default"/>
    </w:rPr>
  </w:style>
  <w:style w:type="character" w:customStyle="1" w:styleId="WW8Num8z2">
    <w:name w:val="WW8Num8z2"/>
    <w:rsid w:val="00EE38A5"/>
    <w:rPr>
      <w:rFonts w:ascii="Wingdings" w:hAnsi="Wingdings" w:cs="Wingdings" w:hint="default"/>
    </w:rPr>
  </w:style>
  <w:style w:type="character" w:customStyle="1" w:styleId="WW8Num9z1">
    <w:name w:val="WW8Num9z1"/>
    <w:rsid w:val="00EE38A5"/>
    <w:rPr>
      <w:rFonts w:ascii="Courier New" w:hAnsi="Courier New" w:cs="Courier New" w:hint="default"/>
    </w:rPr>
  </w:style>
  <w:style w:type="character" w:customStyle="1" w:styleId="WW8Num10z0">
    <w:name w:val="WW8Num10z0"/>
    <w:rsid w:val="00EE38A5"/>
    <w:rPr>
      <w:rFonts w:ascii="Symbol" w:hAnsi="Symbol" w:cs="Symbol" w:hint="default"/>
    </w:rPr>
  </w:style>
  <w:style w:type="character" w:customStyle="1" w:styleId="WW8Num10z2">
    <w:name w:val="WW8Num10z2"/>
    <w:rsid w:val="00EE38A5"/>
    <w:rPr>
      <w:rFonts w:ascii="Wingdings" w:hAnsi="Wingdings" w:cs="Wingdings" w:hint="default"/>
    </w:rPr>
  </w:style>
  <w:style w:type="character" w:customStyle="1" w:styleId="WW8Num11z2">
    <w:name w:val="WW8Num11z2"/>
    <w:rsid w:val="00EE38A5"/>
  </w:style>
  <w:style w:type="character" w:customStyle="1" w:styleId="WW8Num11z3">
    <w:name w:val="WW8Num11z3"/>
    <w:rsid w:val="00EE38A5"/>
  </w:style>
  <w:style w:type="character" w:customStyle="1" w:styleId="WW8Num11z4">
    <w:name w:val="WW8Num11z4"/>
    <w:rsid w:val="00EE38A5"/>
  </w:style>
  <w:style w:type="character" w:customStyle="1" w:styleId="WW8Num11z5">
    <w:name w:val="WW8Num11z5"/>
    <w:rsid w:val="00EE38A5"/>
  </w:style>
  <w:style w:type="character" w:customStyle="1" w:styleId="WW8Num11z6">
    <w:name w:val="WW8Num11z6"/>
    <w:rsid w:val="00EE38A5"/>
  </w:style>
  <w:style w:type="character" w:customStyle="1" w:styleId="WW8Num11z7">
    <w:name w:val="WW8Num11z7"/>
    <w:rsid w:val="00EE38A5"/>
  </w:style>
  <w:style w:type="character" w:customStyle="1" w:styleId="WW8Num11z8">
    <w:name w:val="WW8Num11z8"/>
    <w:rsid w:val="00EE38A5"/>
  </w:style>
  <w:style w:type="character" w:customStyle="1" w:styleId="WW8Num12z0">
    <w:name w:val="WW8Num12z0"/>
    <w:rsid w:val="00EE38A5"/>
  </w:style>
  <w:style w:type="character" w:customStyle="1" w:styleId="WW8Num12z1">
    <w:name w:val="WW8Num12z1"/>
    <w:rsid w:val="00EE38A5"/>
  </w:style>
  <w:style w:type="character" w:customStyle="1" w:styleId="WW8Num12z2">
    <w:name w:val="WW8Num12z2"/>
    <w:rsid w:val="00EE38A5"/>
  </w:style>
  <w:style w:type="character" w:customStyle="1" w:styleId="WW8Num12z3">
    <w:name w:val="WW8Num12z3"/>
    <w:rsid w:val="00EE38A5"/>
  </w:style>
  <w:style w:type="character" w:customStyle="1" w:styleId="WW8Num12z4">
    <w:name w:val="WW8Num12z4"/>
    <w:rsid w:val="00EE38A5"/>
  </w:style>
  <w:style w:type="character" w:customStyle="1" w:styleId="WW8Num12z5">
    <w:name w:val="WW8Num12z5"/>
    <w:rsid w:val="00EE38A5"/>
  </w:style>
  <w:style w:type="character" w:customStyle="1" w:styleId="WW8Num12z6">
    <w:name w:val="WW8Num12z6"/>
    <w:rsid w:val="00EE38A5"/>
  </w:style>
  <w:style w:type="character" w:customStyle="1" w:styleId="WW8Num12z7">
    <w:name w:val="WW8Num12z7"/>
    <w:rsid w:val="00EE38A5"/>
  </w:style>
  <w:style w:type="character" w:customStyle="1" w:styleId="WW8Num12z8">
    <w:name w:val="WW8Num12z8"/>
    <w:rsid w:val="00EE38A5"/>
  </w:style>
  <w:style w:type="character" w:customStyle="1" w:styleId="WW8Num13z0">
    <w:name w:val="WW8Num13z0"/>
    <w:rsid w:val="00EE38A5"/>
  </w:style>
  <w:style w:type="character" w:customStyle="1" w:styleId="WW8Num13z1">
    <w:name w:val="WW8Num13z1"/>
    <w:rsid w:val="00EE38A5"/>
  </w:style>
  <w:style w:type="character" w:customStyle="1" w:styleId="WW8Num13z2">
    <w:name w:val="WW8Num13z2"/>
    <w:rsid w:val="00EE38A5"/>
  </w:style>
  <w:style w:type="character" w:customStyle="1" w:styleId="WW8Num13z3">
    <w:name w:val="WW8Num13z3"/>
    <w:rsid w:val="00EE38A5"/>
  </w:style>
  <w:style w:type="character" w:customStyle="1" w:styleId="WW8Num13z4">
    <w:name w:val="WW8Num13z4"/>
    <w:rsid w:val="00EE38A5"/>
  </w:style>
  <w:style w:type="character" w:customStyle="1" w:styleId="WW8Num13z5">
    <w:name w:val="WW8Num13z5"/>
    <w:rsid w:val="00EE38A5"/>
  </w:style>
  <w:style w:type="character" w:customStyle="1" w:styleId="WW8Num13z6">
    <w:name w:val="WW8Num13z6"/>
    <w:rsid w:val="00EE38A5"/>
  </w:style>
  <w:style w:type="character" w:customStyle="1" w:styleId="WW8Num13z7">
    <w:name w:val="WW8Num13z7"/>
    <w:rsid w:val="00EE38A5"/>
  </w:style>
  <w:style w:type="character" w:customStyle="1" w:styleId="WW8Num13z8">
    <w:name w:val="WW8Num13z8"/>
    <w:rsid w:val="00EE38A5"/>
  </w:style>
  <w:style w:type="character" w:customStyle="1" w:styleId="WW8Num14z2">
    <w:name w:val="WW8Num14z2"/>
    <w:rsid w:val="00EE38A5"/>
    <w:rPr>
      <w:rFonts w:ascii="Wingdings" w:hAnsi="Wingdings" w:cs="Wingdings" w:hint="default"/>
    </w:rPr>
  </w:style>
  <w:style w:type="character" w:customStyle="1" w:styleId="WW8Num15z0">
    <w:name w:val="WW8Num15z0"/>
    <w:rsid w:val="00EE38A5"/>
  </w:style>
  <w:style w:type="character" w:customStyle="1" w:styleId="WW8Num15z1">
    <w:name w:val="WW8Num15z1"/>
    <w:rsid w:val="00EE38A5"/>
  </w:style>
  <w:style w:type="character" w:customStyle="1" w:styleId="WW8Num15z2">
    <w:name w:val="WW8Num15z2"/>
    <w:rsid w:val="00EE38A5"/>
  </w:style>
  <w:style w:type="character" w:customStyle="1" w:styleId="WW8Num15z3">
    <w:name w:val="WW8Num15z3"/>
    <w:rsid w:val="00EE38A5"/>
  </w:style>
  <w:style w:type="character" w:customStyle="1" w:styleId="WW8Num15z4">
    <w:name w:val="WW8Num15z4"/>
    <w:rsid w:val="00EE38A5"/>
  </w:style>
  <w:style w:type="character" w:customStyle="1" w:styleId="WW8Num15z5">
    <w:name w:val="WW8Num15z5"/>
    <w:rsid w:val="00EE38A5"/>
  </w:style>
  <w:style w:type="character" w:customStyle="1" w:styleId="WW8Num15z6">
    <w:name w:val="WW8Num15z6"/>
    <w:rsid w:val="00EE38A5"/>
  </w:style>
  <w:style w:type="character" w:customStyle="1" w:styleId="WW8Num15z7">
    <w:name w:val="WW8Num15z7"/>
    <w:rsid w:val="00EE38A5"/>
  </w:style>
  <w:style w:type="character" w:customStyle="1" w:styleId="WW8Num15z8">
    <w:name w:val="WW8Num15z8"/>
    <w:rsid w:val="00EE38A5"/>
  </w:style>
  <w:style w:type="character" w:customStyle="1" w:styleId="WW8Num16z2">
    <w:name w:val="WW8Num16z2"/>
    <w:rsid w:val="00EE38A5"/>
  </w:style>
  <w:style w:type="character" w:customStyle="1" w:styleId="WW8Num16z3">
    <w:name w:val="WW8Num16z3"/>
    <w:rsid w:val="00EE38A5"/>
  </w:style>
  <w:style w:type="character" w:customStyle="1" w:styleId="WW8Num16z5">
    <w:name w:val="WW8Num16z5"/>
    <w:rsid w:val="00EE38A5"/>
  </w:style>
  <w:style w:type="character" w:customStyle="1" w:styleId="WW8Num16z6">
    <w:name w:val="WW8Num16z6"/>
    <w:rsid w:val="00EE38A5"/>
  </w:style>
  <w:style w:type="character" w:customStyle="1" w:styleId="WW8Num16z7">
    <w:name w:val="WW8Num16z7"/>
    <w:rsid w:val="00EE38A5"/>
  </w:style>
  <w:style w:type="character" w:customStyle="1" w:styleId="WW8Num16z8">
    <w:name w:val="WW8Num16z8"/>
    <w:rsid w:val="00EE38A5"/>
  </w:style>
  <w:style w:type="character" w:styleId="afff6">
    <w:name w:val="Strong"/>
    <w:qFormat/>
    <w:rsid w:val="00EE38A5"/>
    <w:rPr>
      <w:b/>
      <w:bCs/>
    </w:rPr>
  </w:style>
  <w:style w:type="character" w:customStyle="1" w:styleId="2f3">
    <w:name w:val="Основной текст Знак2"/>
    <w:rsid w:val="00EE38A5"/>
    <w:rPr>
      <w:sz w:val="24"/>
      <w:szCs w:val="24"/>
    </w:rPr>
  </w:style>
  <w:style w:type="character" w:customStyle="1" w:styleId="1f4">
    <w:name w:val="Знак примечания1"/>
    <w:rsid w:val="00EE38A5"/>
    <w:rPr>
      <w:sz w:val="16"/>
      <w:szCs w:val="16"/>
    </w:rPr>
  </w:style>
  <w:style w:type="character" w:customStyle="1" w:styleId="afff7">
    <w:name w:val="Текст примечания Знак"/>
    <w:rsid w:val="00EE38A5"/>
  </w:style>
  <w:style w:type="paragraph" w:customStyle="1" w:styleId="uni">
    <w:name w:val="uni"/>
    <w:basedOn w:val="a0"/>
    <w:rsid w:val="00EE38A5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1f5">
    <w:name w:val="Знак Знак Знак1 Знак Знак Знак Знак"/>
    <w:basedOn w:val="a0"/>
    <w:rsid w:val="00EE38A5"/>
    <w:pPr>
      <w:suppressAutoHyphens/>
      <w:spacing w:before="280" w:after="280"/>
    </w:pPr>
    <w:rPr>
      <w:rFonts w:ascii="Tahoma" w:hAnsi="Tahoma" w:cs="Tahoma"/>
      <w:lang w:val="en-US" w:eastAsia="ar-SA"/>
    </w:rPr>
  </w:style>
  <w:style w:type="paragraph" w:customStyle="1" w:styleId="1f6">
    <w:name w:val="Текст примечания1"/>
    <w:basedOn w:val="a0"/>
    <w:rsid w:val="00EE38A5"/>
    <w:pPr>
      <w:suppressAutoHyphens/>
    </w:pPr>
    <w:rPr>
      <w:lang w:eastAsia="ar-SA"/>
    </w:rPr>
  </w:style>
  <w:style w:type="paragraph" w:styleId="afff8">
    <w:name w:val="No Spacing"/>
    <w:aliases w:val="МОЙ Заголовки"/>
    <w:uiPriority w:val="1"/>
    <w:qFormat/>
    <w:rsid w:val="00CE0DA0"/>
    <w:pPr>
      <w:spacing w:before="120" w:after="160" w:line="360" w:lineRule="auto"/>
      <w:ind w:firstLine="709"/>
    </w:pPr>
    <w:rPr>
      <w:rFonts w:ascii="Times New Roman" w:eastAsiaTheme="minorHAnsi" w:hAnsi="Times New Roman" w:cstheme="minorBidi"/>
      <w:b/>
      <w:sz w:val="28"/>
      <w:szCs w:val="22"/>
      <w:lang w:eastAsia="en-US"/>
    </w:rPr>
  </w:style>
  <w:style w:type="paragraph" w:customStyle="1" w:styleId="Default">
    <w:name w:val="Default"/>
    <w:rsid w:val="00CE0DA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afff9">
    <w:name w:val="Белова"/>
    <w:basedOn w:val="a0"/>
    <w:rsid w:val="00CE0DA0"/>
    <w:pPr>
      <w:tabs>
        <w:tab w:val="left" w:pos="10206"/>
      </w:tabs>
      <w:spacing w:line="360" w:lineRule="auto"/>
      <w:ind w:left="426" w:right="283" w:firstLine="708"/>
      <w:jc w:val="both"/>
    </w:pPr>
    <w:rPr>
      <w:color w:val="000000"/>
      <w:sz w:val="28"/>
    </w:rPr>
  </w:style>
  <w:style w:type="paragraph" w:customStyle="1" w:styleId="formattext">
    <w:name w:val="formattext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paragraph" w:customStyle="1" w:styleId="afffa">
    <w:name w:val="Обычный (ПЗ)"/>
    <w:basedOn w:val="a0"/>
    <w:rsid w:val="00CE0DA0"/>
    <w:pPr>
      <w:ind w:firstLine="720"/>
      <w:jc w:val="both"/>
    </w:pPr>
    <w:rPr>
      <w:rFonts w:ascii="Arial" w:hAnsi="Arial"/>
      <w:sz w:val="24"/>
    </w:rPr>
  </w:style>
  <w:style w:type="paragraph" w:customStyle="1" w:styleId="msonormal0">
    <w:name w:val="msonormal"/>
    <w:basedOn w:val="a0"/>
    <w:rsid w:val="00CE0DA0"/>
    <w:pPr>
      <w:spacing w:before="100" w:beforeAutospacing="1" w:after="100" w:afterAutospacing="1"/>
    </w:pPr>
    <w:rPr>
      <w:sz w:val="24"/>
      <w:szCs w:val="24"/>
    </w:rPr>
  </w:style>
  <w:style w:type="numbering" w:customStyle="1" w:styleId="215">
    <w:name w:val="Нет списка21"/>
    <w:next w:val="a3"/>
    <w:uiPriority w:val="99"/>
    <w:semiHidden/>
    <w:unhideWhenUsed/>
    <w:rsid w:val="00D860B3"/>
  </w:style>
  <w:style w:type="table" w:customStyle="1" w:styleId="111">
    <w:name w:val="Сетка таблицы11"/>
    <w:basedOn w:val="a2"/>
    <w:next w:val="ad"/>
    <w:uiPriority w:val="39"/>
    <w:rsid w:val="00D860B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D8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0F63BE91-DF23-4954-8A83-1687374AF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2470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Лясковский Данил Андреевич</cp:lastModifiedBy>
  <cp:revision>6</cp:revision>
  <cp:lastPrinted>2019-08-06T07:41:00Z</cp:lastPrinted>
  <dcterms:created xsi:type="dcterms:W3CDTF">2019-08-19T13:50:00Z</dcterms:created>
  <dcterms:modified xsi:type="dcterms:W3CDTF">2019-11-05T07:27:00Z</dcterms:modified>
</cp:coreProperties>
</file>